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___________№ _______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ab/>
      </w:r>
      <w:r w:rsidRPr="00BC6A55">
        <w:rPr>
          <w:rFonts w:ascii="Times New Roman" w:hAnsi="Times New Roman" w:cs="Times New Roman"/>
          <w:b/>
          <w:sz w:val="20"/>
          <w:szCs w:val="20"/>
        </w:rPr>
        <w:t>с. Тополево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F63D5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F63D5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F63D5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545FC2" w:rsidP="00263B8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756C"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r w:rsidR="0026756C" w:rsidRPr="0026756C">
        <w:rPr>
          <w:rFonts w:ascii="Times New Roman" w:hAnsi="Times New Roman" w:cs="Times New Roman"/>
          <w:sz w:val="28"/>
          <w:szCs w:val="28"/>
        </w:rPr>
        <w:t>Тополе</w:t>
      </w:r>
      <w:r w:rsidR="0026756C" w:rsidRPr="0026756C">
        <w:rPr>
          <w:rFonts w:ascii="Times New Roman" w:hAnsi="Times New Roman" w:cs="Times New Roman"/>
          <w:sz w:val="28"/>
          <w:szCs w:val="28"/>
        </w:rPr>
        <w:t>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ского сельского поселения Хабаровского муниципального </w:t>
      </w:r>
      <w:r w:rsidR="0026756C" w:rsidRPr="00574F0A">
        <w:rPr>
          <w:rFonts w:ascii="Times New Roman" w:hAnsi="Times New Roman" w:cs="Times New Roman"/>
          <w:sz w:val="28"/>
          <w:szCs w:val="28"/>
        </w:rPr>
        <w:t>района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>
        <w:rPr>
          <w:rFonts w:ascii="Times New Roman" w:hAnsi="Times New Roman" w:cs="Times New Roman"/>
          <w:sz w:val="28"/>
          <w:szCs w:val="28"/>
        </w:rPr>
        <w:t>аро</w:t>
      </w:r>
      <w:r w:rsidR="00574F0A">
        <w:rPr>
          <w:rFonts w:ascii="Times New Roman" w:hAnsi="Times New Roman" w:cs="Times New Roman"/>
          <w:sz w:val="28"/>
          <w:szCs w:val="28"/>
        </w:rPr>
        <w:t>в</w:t>
      </w:r>
      <w:r w:rsidR="00574F0A">
        <w:rPr>
          <w:rFonts w:ascii="Times New Roman" w:hAnsi="Times New Roman" w:cs="Times New Roman"/>
          <w:sz w:val="28"/>
          <w:szCs w:val="28"/>
        </w:rPr>
        <w:t>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Тополевского сельского </w:t>
      </w:r>
      <w:r w:rsidR="0026756C" w:rsidRPr="00574F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815AA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26756C" w:rsidRPr="0026756C">
        <w:rPr>
          <w:rFonts w:ascii="Times New Roman" w:hAnsi="Times New Roman" w:cs="Times New Roman"/>
          <w:sz w:val="28"/>
          <w:szCs w:val="28"/>
        </w:rPr>
        <w:t>202</w:t>
      </w:r>
      <w:r w:rsidR="005F63D5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фи</w:t>
      </w:r>
      <w:r w:rsidR="00815AAD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="0026756C" w:rsidRPr="0026756C">
        <w:rPr>
          <w:rFonts w:ascii="Times New Roman" w:hAnsi="Times New Roman" w:cs="Times New Roman"/>
          <w:sz w:val="28"/>
          <w:szCs w:val="28"/>
        </w:rPr>
        <w:t>202</w:t>
      </w:r>
      <w:r w:rsidR="005F63D5">
        <w:rPr>
          <w:rFonts w:ascii="Times New Roman" w:hAnsi="Times New Roman" w:cs="Times New Roman"/>
          <w:sz w:val="28"/>
          <w:szCs w:val="28"/>
        </w:rPr>
        <w:t>4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5F63D5">
        <w:rPr>
          <w:rFonts w:ascii="Times New Roman" w:hAnsi="Times New Roman" w:cs="Times New Roman"/>
          <w:sz w:val="28"/>
          <w:szCs w:val="28"/>
        </w:rPr>
        <w:t>5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</w:t>
      </w:r>
      <w:r w:rsidR="0026756C" w:rsidRPr="0026756C">
        <w:rPr>
          <w:rFonts w:ascii="Times New Roman" w:hAnsi="Times New Roman" w:cs="Times New Roman"/>
          <w:sz w:val="28"/>
          <w:szCs w:val="28"/>
        </w:rPr>
        <w:t>о</w:t>
      </w:r>
      <w:r w:rsidR="0026756C" w:rsidRPr="0026756C">
        <w:rPr>
          <w:rFonts w:ascii="Times New Roman" w:hAnsi="Times New Roman" w:cs="Times New Roman"/>
          <w:sz w:val="28"/>
          <w:szCs w:val="28"/>
        </w:rPr>
        <w:t>дов, док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 сельского </w:t>
      </w:r>
      <w:r w:rsidR="00815A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</w:t>
      </w:r>
      <w:r w:rsidR="00574F0A">
        <w:rPr>
          <w:rFonts w:ascii="Times New Roman" w:hAnsi="Times New Roman" w:cs="Times New Roman"/>
          <w:sz w:val="28"/>
          <w:szCs w:val="28"/>
        </w:rPr>
        <w:t>у</w:t>
      </w:r>
      <w:r w:rsidR="00574F0A">
        <w:rPr>
          <w:rFonts w:ascii="Times New Roman" w:hAnsi="Times New Roman" w:cs="Times New Roman"/>
          <w:sz w:val="28"/>
          <w:szCs w:val="28"/>
        </w:rPr>
        <w:t>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на 202</w:t>
      </w:r>
      <w:r w:rsidR="005F63D5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63D5">
        <w:rPr>
          <w:rFonts w:ascii="Times New Roman" w:hAnsi="Times New Roman" w:cs="Times New Roman"/>
          <w:sz w:val="28"/>
          <w:szCs w:val="28"/>
        </w:rPr>
        <w:t>4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5F63D5">
        <w:rPr>
          <w:rFonts w:ascii="Times New Roman" w:hAnsi="Times New Roman" w:cs="Times New Roman"/>
          <w:sz w:val="28"/>
          <w:szCs w:val="28"/>
        </w:rPr>
        <w:t>5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налоговой полит</w:t>
      </w:r>
      <w:r w:rsidR="0026756C" w:rsidRPr="0026756C">
        <w:rPr>
          <w:rFonts w:ascii="Times New Roman" w:hAnsi="Times New Roman" w:cs="Times New Roman"/>
          <w:sz w:val="28"/>
          <w:szCs w:val="28"/>
        </w:rPr>
        <w:t>и</w:t>
      </w:r>
      <w:r w:rsidR="0026756C" w:rsidRPr="0026756C">
        <w:rPr>
          <w:rFonts w:ascii="Times New Roman" w:hAnsi="Times New Roman" w:cs="Times New Roman"/>
          <w:sz w:val="28"/>
          <w:szCs w:val="28"/>
        </w:rPr>
        <w:t>ки, заклю</w:t>
      </w:r>
      <w:r w:rsidR="00815AAD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Хабаровского </w:t>
      </w:r>
      <w:r w:rsidR="002675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675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края</w:t>
      </w:r>
      <w:r w:rsidR="0026756C" w:rsidRPr="0026756C">
        <w:rPr>
          <w:rFonts w:ascii="Times New Roman" w:hAnsi="Times New Roman" w:cs="Times New Roman"/>
          <w:sz w:val="28"/>
          <w:szCs w:val="28"/>
        </w:rPr>
        <w:t>, Совет депутатов Тополевского сельского посел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ния Хабаровского муниципального района Хабаровского края</w:t>
      </w:r>
    </w:p>
    <w:p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D5589">
        <w:rPr>
          <w:rFonts w:ascii="Times New Roman" w:hAnsi="Times New Roman" w:cs="Times New Roman"/>
          <w:sz w:val="28"/>
          <w:szCs w:val="28"/>
        </w:rPr>
        <w:t>Хаб</w:t>
      </w:r>
      <w:r w:rsidR="005D5589" w:rsidRPr="005D5589">
        <w:rPr>
          <w:rFonts w:ascii="Times New Roman" w:hAnsi="Times New Roman" w:cs="Times New Roman"/>
          <w:sz w:val="28"/>
          <w:szCs w:val="28"/>
        </w:rPr>
        <w:t>аровского</w:t>
      </w:r>
      <w:r w:rsidR="005D55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2920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риод 202</w:t>
      </w:r>
      <w:r w:rsidR="00542920">
        <w:rPr>
          <w:rFonts w:ascii="Times New Roman" w:hAnsi="Times New Roman" w:cs="Times New Roman"/>
          <w:sz w:val="28"/>
          <w:szCs w:val="28"/>
        </w:rPr>
        <w:t>4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542920">
        <w:rPr>
          <w:rFonts w:ascii="Times New Roman" w:hAnsi="Times New Roman" w:cs="Times New Roman"/>
          <w:sz w:val="28"/>
          <w:szCs w:val="28"/>
        </w:rPr>
        <w:t>5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42920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42920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42920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54292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19345A">
        <w:rPr>
          <w:rFonts w:ascii="Times New Roman" w:hAnsi="Times New Roman" w:cs="Times New Roman"/>
          <w:sz w:val="28"/>
          <w:szCs w:val="28"/>
        </w:rPr>
        <w:t>81</w:t>
      </w:r>
      <w:r w:rsidR="00907DB0">
        <w:rPr>
          <w:rFonts w:ascii="Times New Roman" w:hAnsi="Times New Roman" w:cs="Times New Roman"/>
          <w:sz w:val="28"/>
          <w:szCs w:val="28"/>
        </w:rPr>
        <w:t> </w:t>
      </w:r>
      <w:r w:rsidR="0019345A">
        <w:rPr>
          <w:rFonts w:ascii="Times New Roman" w:hAnsi="Times New Roman" w:cs="Times New Roman"/>
          <w:sz w:val="28"/>
          <w:szCs w:val="28"/>
        </w:rPr>
        <w:t>8</w:t>
      </w:r>
      <w:r w:rsidR="0007164E">
        <w:rPr>
          <w:rFonts w:ascii="Times New Roman" w:hAnsi="Times New Roman" w:cs="Times New Roman"/>
          <w:sz w:val="28"/>
          <w:szCs w:val="28"/>
        </w:rPr>
        <w:t>40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8D3C20">
        <w:rPr>
          <w:rFonts w:ascii="Times New Roman" w:hAnsi="Times New Roman" w:cs="Times New Roman"/>
          <w:sz w:val="28"/>
          <w:szCs w:val="28"/>
        </w:rPr>
        <w:t>63</w:t>
      </w:r>
      <w:r w:rsidR="00542920">
        <w:rPr>
          <w:rFonts w:ascii="Times New Roman" w:hAnsi="Times New Roman" w:cs="Times New Roman"/>
          <w:sz w:val="28"/>
          <w:szCs w:val="28"/>
        </w:rPr>
        <w:t>2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19345A">
        <w:rPr>
          <w:rFonts w:ascii="Times New Roman" w:hAnsi="Times New Roman" w:cs="Times New Roman"/>
          <w:sz w:val="28"/>
          <w:szCs w:val="28"/>
        </w:rPr>
        <w:t>72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19345A">
        <w:rPr>
          <w:rFonts w:ascii="Times New Roman" w:hAnsi="Times New Roman" w:cs="Times New Roman"/>
          <w:sz w:val="28"/>
          <w:szCs w:val="28"/>
        </w:rPr>
        <w:t>5</w:t>
      </w:r>
      <w:r w:rsidR="0007164E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8D3C20">
        <w:rPr>
          <w:rFonts w:ascii="Times New Roman" w:hAnsi="Times New Roman" w:cs="Times New Roman"/>
          <w:sz w:val="28"/>
          <w:szCs w:val="28"/>
        </w:rPr>
        <w:t>9 340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8D3C20">
        <w:rPr>
          <w:rFonts w:ascii="Times New Roman" w:hAnsi="Times New Roman" w:cs="Times New Roman"/>
          <w:sz w:val="28"/>
          <w:szCs w:val="28"/>
        </w:rPr>
        <w:t>63</w:t>
      </w:r>
      <w:r w:rsidR="00542920">
        <w:rPr>
          <w:rFonts w:ascii="Times New Roman" w:hAnsi="Times New Roman" w:cs="Times New Roman"/>
          <w:sz w:val="28"/>
          <w:szCs w:val="28"/>
        </w:rPr>
        <w:t>2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8D3C20">
        <w:rPr>
          <w:rFonts w:ascii="Times New Roman" w:hAnsi="Times New Roman" w:cs="Times New Roman"/>
          <w:sz w:val="28"/>
          <w:szCs w:val="28"/>
        </w:rPr>
        <w:t>9 290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8D3C20">
        <w:rPr>
          <w:rFonts w:ascii="Times New Roman" w:hAnsi="Times New Roman" w:cs="Times New Roman"/>
          <w:sz w:val="28"/>
          <w:szCs w:val="28"/>
        </w:rPr>
        <w:t>63</w:t>
      </w:r>
      <w:r w:rsidR="00542920">
        <w:rPr>
          <w:rFonts w:ascii="Times New Roman" w:hAnsi="Times New Roman" w:cs="Times New Roman"/>
          <w:sz w:val="28"/>
          <w:szCs w:val="28"/>
        </w:rPr>
        <w:t>2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542920">
        <w:rPr>
          <w:rFonts w:ascii="Times New Roman" w:hAnsi="Times New Roman" w:cs="Times New Roman"/>
          <w:sz w:val="28"/>
          <w:szCs w:val="28"/>
        </w:rPr>
        <w:t>88</w:t>
      </w:r>
      <w:r w:rsidR="001A5E7A">
        <w:rPr>
          <w:rFonts w:ascii="Times New Roman" w:hAnsi="Times New Roman" w:cs="Times New Roman"/>
          <w:sz w:val="28"/>
          <w:szCs w:val="28"/>
        </w:rPr>
        <w:t> </w:t>
      </w:r>
      <w:r w:rsidR="00630BA4">
        <w:rPr>
          <w:rFonts w:ascii="Times New Roman" w:hAnsi="Times New Roman" w:cs="Times New Roman"/>
          <w:sz w:val="28"/>
          <w:szCs w:val="28"/>
        </w:rPr>
        <w:t>767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D57379">
        <w:rPr>
          <w:rFonts w:ascii="Times New Roman" w:hAnsi="Times New Roman" w:cs="Times New Roman"/>
          <w:sz w:val="28"/>
          <w:szCs w:val="28"/>
        </w:rPr>
        <w:t>63</w:t>
      </w:r>
      <w:r w:rsidR="0054292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C077C" w:rsidRPr="00FA3B83">
        <w:rPr>
          <w:rFonts w:ascii="Times New Roman" w:hAnsi="Times New Roman" w:cs="Times New Roman"/>
          <w:sz w:val="28"/>
          <w:szCs w:val="28"/>
        </w:rPr>
        <w:t>е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542920">
        <w:rPr>
          <w:rFonts w:ascii="Times New Roman" w:hAnsi="Times New Roman" w:cs="Times New Roman"/>
          <w:sz w:val="28"/>
          <w:szCs w:val="28"/>
        </w:rPr>
        <w:t>4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>лей, в том числе верхний предел муниципального долга по муниципальным гарантиям в сумме 0,000 тыс.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 </w:t>
      </w:r>
      <w:r w:rsidR="00630BA4">
        <w:rPr>
          <w:rFonts w:ascii="Times New Roman" w:hAnsi="Times New Roman" w:cs="Times New Roman"/>
          <w:sz w:val="28"/>
          <w:szCs w:val="28"/>
        </w:rPr>
        <w:t>6</w:t>
      </w:r>
      <w:r w:rsidR="00224DC4">
        <w:rPr>
          <w:rFonts w:ascii="Times New Roman" w:hAnsi="Times New Roman" w:cs="Times New Roman"/>
          <w:sz w:val="28"/>
          <w:szCs w:val="28"/>
        </w:rPr>
        <w:t> </w:t>
      </w:r>
      <w:r w:rsidR="0019345A">
        <w:rPr>
          <w:rFonts w:ascii="Times New Roman" w:hAnsi="Times New Roman" w:cs="Times New Roman"/>
          <w:sz w:val="28"/>
          <w:szCs w:val="28"/>
        </w:rPr>
        <w:t>9</w:t>
      </w:r>
      <w:r w:rsidR="00630BA4">
        <w:rPr>
          <w:rFonts w:ascii="Times New Roman" w:hAnsi="Times New Roman" w:cs="Times New Roman"/>
          <w:sz w:val="28"/>
          <w:szCs w:val="28"/>
        </w:rPr>
        <w:t>27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4421C" w:rsidRPr="00FA3B83">
        <w:rPr>
          <w:rFonts w:ascii="Times New Roman" w:hAnsi="Times New Roman" w:cs="Times New Roman"/>
          <w:sz w:val="28"/>
          <w:szCs w:val="28"/>
        </w:rPr>
        <w:t>б</w:t>
      </w:r>
      <w:r w:rsidR="0034421C" w:rsidRPr="00FA3B83">
        <w:rPr>
          <w:rFonts w:ascii="Times New Roman" w:hAnsi="Times New Roman" w:cs="Times New Roman"/>
          <w:sz w:val="28"/>
          <w:szCs w:val="28"/>
        </w:rPr>
        <w:t>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9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9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032F">
        <w:rPr>
          <w:rFonts w:ascii="Times New Roman" w:hAnsi="Times New Roman" w:cs="Times New Roman"/>
          <w:sz w:val="28"/>
          <w:szCs w:val="28"/>
        </w:rPr>
        <w:t>77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630BA4">
        <w:rPr>
          <w:rFonts w:ascii="Times New Roman" w:hAnsi="Times New Roman" w:cs="Times New Roman"/>
          <w:sz w:val="28"/>
          <w:szCs w:val="28"/>
        </w:rPr>
        <w:t>511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4B032F">
        <w:rPr>
          <w:rFonts w:ascii="Times New Roman" w:hAnsi="Times New Roman" w:cs="Times New Roman"/>
          <w:sz w:val="28"/>
          <w:szCs w:val="28"/>
        </w:rPr>
        <w:t>2</w:t>
      </w:r>
      <w:r w:rsidR="00B37292">
        <w:rPr>
          <w:rFonts w:ascii="Times New Roman" w:hAnsi="Times New Roman" w:cs="Times New Roman"/>
          <w:sz w:val="28"/>
          <w:szCs w:val="28"/>
        </w:rPr>
        <w:t>00</w:t>
      </w:r>
      <w:r w:rsidR="001A5E7A" w:rsidRPr="001A5E7A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30B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A4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сумме 2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305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4B032F">
        <w:rPr>
          <w:rFonts w:ascii="Times New Roman" w:hAnsi="Times New Roman" w:cs="Times New Roman"/>
          <w:sz w:val="28"/>
          <w:szCs w:val="28"/>
        </w:rPr>
        <w:t>2 255</w:t>
      </w:r>
      <w:r w:rsidR="001A5E7A">
        <w:rPr>
          <w:rFonts w:ascii="Times New Roman" w:hAnsi="Times New Roman" w:cs="Times New Roman"/>
          <w:sz w:val="28"/>
          <w:szCs w:val="28"/>
        </w:rPr>
        <w:t>,</w:t>
      </w:r>
      <w:r w:rsidR="004B032F">
        <w:rPr>
          <w:rFonts w:ascii="Times New Roman" w:hAnsi="Times New Roman" w:cs="Times New Roman"/>
          <w:sz w:val="28"/>
          <w:szCs w:val="28"/>
        </w:rPr>
        <w:t>2</w:t>
      </w:r>
      <w:r w:rsidR="00B37292">
        <w:rPr>
          <w:rFonts w:ascii="Times New Roman" w:hAnsi="Times New Roman" w:cs="Times New Roman"/>
          <w:sz w:val="28"/>
          <w:szCs w:val="28"/>
        </w:rPr>
        <w:t>00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год в сумме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30BA4">
        <w:rPr>
          <w:rFonts w:ascii="Times New Roman" w:hAnsi="Times New Roman" w:cs="Times New Roman"/>
          <w:sz w:val="28"/>
          <w:szCs w:val="28"/>
        </w:rPr>
        <w:t>79 811</w:t>
      </w:r>
      <w:r w:rsidR="004B032F">
        <w:rPr>
          <w:rFonts w:ascii="Times New Roman" w:hAnsi="Times New Roman" w:cs="Times New Roman"/>
          <w:sz w:val="28"/>
          <w:szCs w:val="28"/>
        </w:rPr>
        <w:t>,55</w:t>
      </w:r>
      <w:r w:rsidR="00B37292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BE20D5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A4">
        <w:rPr>
          <w:rFonts w:ascii="Times New Roman" w:hAnsi="Times New Roman" w:cs="Times New Roman"/>
          <w:color w:val="000000"/>
          <w:sz w:val="28"/>
          <w:szCs w:val="28"/>
        </w:rPr>
        <w:t>428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е 2 383,55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2 333,55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171D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2E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171D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23F2">
        <w:rPr>
          <w:rFonts w:ascii="Times New Roman" w:hAnsi="Times New Roman" w:cs="Times New Roman"/>
          <w:sz w:val="28"/>
          <w:szCs w:val="28"/>
        </w:rPr>
        <w:t>84 7</w:t>
      </w:r>
      <w:r w:rsidR="002A135A">
        <w:rPr>
          <w:rFonts w:ascii="Times New Roman" w:hAnsi="Times New Roman" w:cs="Times New Roman"/>
          <w:sz w:val="28"/>
          <w:szCs w:val="28"/>
        </w:rPr>
        <w:t>9</w:t>
      </w:r>
      <w:r w:rsidR="004B032F">
        <w:rPr>
          <w:rFonts w:ascii="Times New Roman" w:hAnsi="Times New Roman" w:cs="Times New Roman"/>
          <w:sz w:val="28"/>
          <w:szCs w:val="28"/>
        </w:rPr>
        <w:t>9,2</w:t>
      </w:r>
      <w:r w:rsidR="00482E67">
        <w:rPr>
          <w:rFonts w:ascii="Times New Roman" w:hAnsi="Times New Roman" w:cs="Times New Roman"/>
          <w:sz w:val="28"/>
          <w:szCs w:val="28"/>
        </w:rPr>
        <w:t>00</w:t>
      </w:r>
      <w:r w:rsidR="00A23160" w:rsidRPr="00171D83">
        <w:rPr>
          <w:rFonts w:ascii="Times New Roman" w:hAnsi="Times New Roman" w:cs="Times New Roman"/>
          <w:sz w:val="28"/>
          <w:szCs w:val="28"/>
        </w:rPr>
        <w:t xml:space="preserve"> </w:t>
      </w:r>
      <w:r w:rsidRPr="00171D83">
        <w:rPr>
          <w:rFonts w:ascii="Times New Roman" w:hAnsi="Times New Roman" w:cs="Times New Roman"/>
          <w:sz w:val="28"/>
          <w:szCs w:val="28"/>
        </w:rPr>
        <w:t>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утвержденные расходы в сумме </w:t>
      </w:r>
      <w:r w:rsidR="00C023F2">
        <w:rPr>
          <w:rFonts w:ascii="Times New Roman" w:hAnsi="Times New Roman" w:cs="Times New Roman"/>
          <w:sz w:val="28"/>
          <w:szCs w:val="28"/>
        </w:rPr>
        <w:t>2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2A135A">
        <w:rPr>
          <w:rFonts w:ascii="Times New Roman" w:hAnsi="Times New Roman" w:cs="Times New Roman"/>
          <w:sz w:val="28"/>
          <w:szCs w:val="28"/>
        </w:rPr>
        <w:t>10</w:t>
      </w:r>
      <w:r w:rsidR="00482E67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2A135A">
        <w:rPr>
          <w:rFonts w:ascii="Times New Roman" w:hAnsi="Times New Roman" w:cs="Times New Roman"/>
          <w:sz w:val="28"/>
          <w:szCs w:val="28"/>
        </w:rPr>
        <w:t>87 43</w:t>
      </w:r>
      <w:r w:rsidR="004B032F">
        <w:rPr>
          <w:rFonts w:ascii="Times New Roman" w:hAnsi="Times New Roman" w:cs="Times New Roman"/>
          <w:sz w:val="28"/>
          <w:szCs w:val="28"/>
        </w:rPr>
        <w:t>6,55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</w:t>
      </w:r>
      <w:r w:rsidRPr="00645CA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2A135A">
        <w:rPr>
          <w:rFonts w:ascii="Times New Roman" w:hAnsi="Times New Roman" w:cs="Times New Roman"/>
          <w:sz w:val="28"/>
          <w:szCs w:val="28"/>
        </w:rPr>
        <w:t>4 30</w:t>
      </w:r>
      <w:r w:rsidR="00F33EA9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</w:t>
      </w:r>
      <w:r w:rsidRPr="00FA3B83">
        <w:rPr>
          <w:rFonts w:ascii="Times New Roman" w:hAnsi="Times New Roman" w:cs="Times New Roman"/>
          <w:sz w:val="28"/>
          <w:szCs w:val="28"/>
        </w:rPr>
        <w:t>с</w:t>
      </w:r>
      <w:r w:rsidRPr="00FA3B83">
        <w:rPr>
          <w:rFonts w:ascii="Times New Roman" w:hAnsi="Times New Roman" w:cs="Times New Roman"/>
          <w:sz w:val="28"/>
          <w:szCs w:val="28"/>
        </w:rPr>
        <w:t>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482E67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по муниц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03F6">
        <w:rPr>
          <w:rFonts w:ascii="Times New Roman" w:hAnsi="Times New Roman" w:cs="Times New Roman"/>
          <w:sz w:val="28"/>
          <w:szCs w:val="28"/>
        </w:rPr>
        <w:t>7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D403F6">
        <w:rPr>
          <w:rFonts w:ascii="Times New Roman" w:hAnsi="Times New Roman" w:cs="Times New Roman"/>
          <w:sz w:val="28"/>
          <w:szCs w:val="28"/>
        </w:rPr>
        <w:t>288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2E67">
        <w:rPr>
          <w:rFonts w:ascii="Times New Roman" w:hAnsi="Times New Roman" w:cs="Times New Roman"/>
          <w:sz w:val="28"/>
          <w:szCs w:val="28"/>
        </w:rPr>
        <w:t>7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D403F6">
        <w:rPr>
          <w:rFonts w:ascii="Times New Roman" w:hAnsi="Times New Roman" w:cs="Times New Roman"/>
          <w:sz w:val="28"/>
          <w:szCs w:val="28"/>
        </w:rPr>
        <w:t>625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="00482E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82E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82E67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82E67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формируются за счет:</w:t>
      </w:r>
    </w:p>
    <w:p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7F">
        <w:rPr>
          <w:rFonts w:ascii="Times New Roman" w:hAnsi="Times New Roman" w:cs="Times New Roman"/>
          <w:sz w:val="28"/>
          <w:szCs w:val="28"/>
        </w:rPr>
        <w:t>2)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 оказания муниципальными казенными учреждениями платных услуг и иной приносящей доход деятельности, средств безвозмез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ных поступлений от физических и юридических лиц, в том числе добровол</w:t>
      </w:r>
      <w:r w:rsidRPr="00850D7F">
        <w:rPr>
          <w:rFonts w:ascii="Times New Roman" w:hAnsi="Times New Roman" w:cs="Times New Roman"/>
          <w:sz w:val="28"/>
          <w:szCs w:val="28"/>
        </w:rPr>
        <w:t>ь</w:t>
      </w:r>
      <w:r w:rsidRPr="00850D7F">
        <w:rPr>
          <w:rFonts w:ascii="Times New Roman" w:hAnsi="Times New Roman" w:cs="Times New Roman"/>
          <w:sz w:val="28"/>
          <w:szCs w:val="28"/>
        </w:rPr>
        <w:t>ных пожертвований,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</w:t>
      </w:r>
      <w:r w:rsidR="00B665F5">
        <w:rPr>
          <w:rFonts w:ascii="Times New Roman" w:hAnsi="Times New Roman" w:cs="Times New Roman"/>
          <w:sz w:val="28"/>
          <w:szCs w:val="28"/>
        </w:rPr>
        <w:t xml:space="preserve"> компенсации затрат бюджетов сельских п</w:t>
      </w:r>
      <w:r w:rsidR="00B665F5">
        <w:rPr>
          <w:rFonts w:ascii="Times New Roman" w:hAnsi="Times New Roman" w:cs="Times New Roman"/>
          <w:sz w:val="28"/>
          <w:szCs w:val="28"/>
        </w:rPr>
        <w:t>о</w:t>
      </w:r>
      <w:r w:rsidR="00B665F5">
        <w:rPr>
          <w:rFonts w:ascii="Times New Roman" w:hAnsi="Times New Roman" w:cs="Times New Roman"/>
          <w:sz w:val="28"/>
          <w:szCs w:val="28"/>
        </w:rPr>
        <w:t>селений, средств самообложения граждан, инициативных платежей, невыя</w:t>
      </w:r>
      <w:r w:rsidR="00B665F5">
        <w:rPr>
          <w:rFonts w:ascii="Times New Roman" w:hAnsi="Times New Roman" w:cs="Times New Roman"/>
          <w:sz w:val="28"/>
          <w:szCs w:val="28"/>
        </w:rPr>
        <w:t>с</w:t>
      </w:r>
      <w:r w:rsidR="00B665F5">
        <w:rPr>
          <w:rFonts w:ascii="Times New Roman" w:hAnsi="Times New Roman" w:cs="Times New Roman"/>
          <w:sz w:val="28"/>
          <w:szCs w:val="28"/>
        </w:rPr>
        <w:t>ненных поступлений, зачисляемых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в бюджеты сельских поселений, а также ины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поселений, по которым но</w:t>
      </w:r>
      <w:r w:rsidRPr="00850D7F">
        <w:rPr>
          <w:rFonts w:ascii="Times New Roman" w:hAnsi="Times New Roman" w:cs="Times New Roman"/>
          <w:sz w:val="28"/>
          <w:szCs w:val="28"/>
        </w:rPr>
        <w:t>р</w:t>
      </w:r>
      <w:r w:rsidRPr="00850D7F">
        <w:rPr>
          <w:rFonts w:ascii="Times New Roman" w:hAnsi="Times New Roman" w:cs="Times New Roman"/>
          <w:sz w:val="28"/>
          <w:szCs w:val="28"/>
        </w:rPr>
        <w:lastRenderedPageBreak/>
        <w:t>мативы распределения между уровнями</w:t>
      </w:r>
      <w:proofErr w:type="gramEnd"/>
      <w:r w:rsidRPr="00850D7F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</w:t>
      </w:r>
      <w:r w:rsidRPr="00850D7F">
        <w:rPr>
          <w:rFonts w:ascii="Times New Roman" w:hAnsi="Times New Roman" w:cs="Times New Roman"/>
          <w:sz w:val="28"/>
          <w:szCs w:val="28"/>
        </w:rPr>
        <w:t>с</w:t>
      </w:r>
      <w:r w:rsidRPr="00850D7F">
        <w:rPr>
          <w:rFonts w:ascii="Times New Roman" w:hAnsi="Times New Roman" w:cs="Times New Roman"/>
          <w:sz w:val="28"/>
          <w:szCs w:val="28"/>
        </w:rPr>
        <w:t>сийской Федерации не установлены бюджетным законодательством Росси</w:t>
      </w:r>
      <w:r w:rsidRPr="00850D7F">
        <w:rPr>
          <w:rFonts w:ascii="Times New Roman" w:hAnsi="Times New Roman" w:cs="Times New Roman"/>
          <w:sz w:val="28"/>
          <w:szCs w:val="28"/>
        </w:rPr>
        <w:t>й</w:t>
      </w:r>
      <w:r w:rsidRPr="00850D7F">
        <w:rPr>
          <w:rFonts w:ascii="Times New Roman" w:hAnsi="Times New Roman" w:cs="Times New Roman"/>
          <w:sz w:val="28"/>
          <w:szCs w:val="28"/>
        </w:rPr>
        <w:t>ской Федерации</w:t>
      </w:r>
      <w:r w:rsidR="00E33952">
        <w:rPr>
          <w:rFonts w:ascii="Times New Roman" w:hAnsi="Times New Roman" w:cs="Times New Roman"/>
          <w:sz w:val="28"/>
          <w:szCs w:val="28"/>
        </w:rPr>
        <w:t>,</w:t>
      </w:r>
      <w:r w:rsidRPr="00850D7F">
        <w:rPr>
          <w:rFonts w:ascii="Times New Roman" w:hAnsi="Times New Roman" w:cs="Times New Roman"/>
          <w:sz w:val="28"/>
          <w:szCs w:val="28"/>
        </w:rPr>
        <w:t xml:space="preserve"> – по нормативу 100 процентов</w:t>
      </w:r>
      <w:r w:rsidR="0034421C" w:rsidRPr="00850D7F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7F">
        <w:rPr>
          <w:rFonts w:ascii="Times New Roman" w:hAnsi="Times New Roman" w:cs="Times New Roman"/>
          <w:sz w:val="28"/>
          <w:szCs w:val="28"/>
        </w:rPr>
        <w:t>3) дифференцированный норматив отчислений доходов от уплаты а</w:t>
      </w:r>
      <w:r w:rsidRPr="00850D7F">
        <w:rPr>
          <w:rFonts w:ascii="Times New Roman" w:hAnsi="Times New Roman" w:cs="Times New Roman"/>
          <w:sz w:val="28"/>
          <w:szCs w:val="28"/>
        </w:rPr>
        <w:t>к</w:t>
      </w:r>
      <w:r w:rsidRPr="00850D7F">
        <w:rPr>
          <w:rFonts w:ascii="Times New Roman" w:hAnsi="Times New Roman" w:cs="Times New Roman"/>
          <w:sz w:val="28"/>
          <w:szCs w:val="28"/>
        </w:rPr>
        <w:t>цизов на автомобильный и прямогонный бензин, дизельное топливо, мото</w:t>
      </w:r>
      <w:r w:rsidRPr="00850D7F">
        <w:rPr>
          <w:rFonts w:ascii="Times New Roman" w:hAnsi="Times New Roman" w:cs="Times New Roman"/>
          <w:sz w:val="28"/>
          <w:szCs w:val="28"/>
        </w:rPr>
        <w:t>р</w:t>
      </w:r>
      <w:r w:rsidRPr="00850D7F">
        <w:rPr>
          <w:rFonts w:ascii="Times New Roman" w:hAnsi="Times New Roman" w:cs="Times New Roman"/>
          <w:sz w:val="28"/>
          <w:szCs w:val="28"/>
        </w:rPr>
        <w:t>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на 202</w:t>
      </w:r>
      <w:r w:rsidR="00482E67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вый период 202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850D7F" w:rsidRPr="00482E6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82E67" w:rsidRPr="00482E67">
        <w:rPr>
          <w:rFonts w:ascii="Times New Roman" w:hAnsi="Times New Roman" w:cs="Times New Roman"/>
          <w:sz w:val="28"/>
          <w:szCs w:val="28"/>
        </w:rPr>
        <w:t>0,1256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>и прямогонный бензин, дизельное</w:t>
      </w:r>
      <w:proofErr w:type="gramEnd"/>
      <w:r w:rsidR="00DD000C">
        <w:rPr>
          <w:rFonts w:ascii="Times New Roman" w:hAnsi="Times New Roman" w:cs="Times New Roman"/>
          <w:sz w:val="28"/>
          <w:szCs w:val="28"/>
        </w:rPr>
        <w:t xml:space="preserve">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местные бюджеты края, на 202</w:t>
      </w:r>
      <w:r w:rsidR="00482E67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годов, установленных пр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ектом закона Хабаровского края «О краевом бюджете на 202</w:t>
      </w:r>
      <w:r w:rsidR="00482E67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850D7F">
        <w:rPr>
          <w:rFonts w:ascii="Times New Roman" w:hAnsi="Times New Roman" w:cs="Times New Roman"/>
          <w:sz w:val="28"/>
          <w:szCs w:val="28"/>
        </w:rPr>
        <w:t>а</w:t>
      </w:r>
      <w:r w:rsidRPr="00850D7F">
        <w:rPr>
          <w:rFonts w:ascii="Times New Roman" w:hAnsi="Times New Roman" w:cs="Times New Roman"/>
          <w:sz w:val="28"/>
          <w:szCs w:val="28"/>
        </w:rPr>
        <w:t>новый период 202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C2A3B" w:rsidRDefault="005A6EF3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0C2A3B" w:rsidRPr="00FA3B83">
        <w:rPr>
          <w:rFonts w:ascii="Times New Roman" w:hAnsi="Times New Roman" w:cs="Times New Roman"/>
          <w:b/>
          <w:sz w:val="28"/>
          <w:szCs w:val="28"/>
        </w:rPr>
        <w:t>.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</w:t>
      </w:r>
      <w:r w:rsidR="000C2A3B">
        <w:rPr>
          <w:rFonts w:ascii="Times New Roman" w:hAnsi="Times New Roman" w:cs="Times New Roman"/>
          <w:b/>
          <w:sz w:val="28"/>
          <w:szCs w:val="28"/>
        </w:rPr>
        <w:t>д</w:t>
      </w:r>
      <w:r w:rsidR="000C2A3B"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</w:t>
      </w:r>
      <w:r w:rsidR="00482E67">
        <w:rPr>
          <w:rFonts w:ascii="Times New Roman" w:hAnsi="Times New Roman" w:cs="Times New Roman"/>
          <w:b/>
          <w:sz w:val="28"/>
          <w:szCs w:val="28"/>
        </w:rPr>
        <w:t>3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E5B56">
        <w:rPr>
          <w:rFonts w:ascii="Times New Roman" w:hAnsi="Times New Roman" w:cs="Times New Roman"/>
          <w:b/>
          <w:sz w:val="28"/>
          <w:szCs w:val="28"/>
        </w:rPr>
        <w:t>4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5B56">
        <w:rPr>
          <w:rFonts w:ascii="Times New Roman" w:hAnsi="Times New Roman" w:cs="Times New Roman"/>
          <w:b/>
          <w:sz w:val="28"/>
          <w:szCs w:val="28"/>
        </w:rPr>
        <w:t>5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</w:t>
      </w:r>
      <w:r w:rsidRPr="000C2A3B">
        <w:rPr>
          <w:rFonts w:ascii="Times New Roman" w:hAnsi="Times New Roman" w:cs="Times New Roman"/>
          <w:sz w:val="28"/>
          <w:szCs w:val="28"/>
        </w:rPr>
        <w:t>п</w:t>
      </w:r>
      <w:r w:rsidRPr="000C2A3B">
        <w:rPr>
          <w:rFonts w:ascii="Times New Roman" w:hAnsi="Times New Roman" w:cs="Times New Roman"/>
          <w:sz w:val="28"/>
          <w:szCs w:val="28"/>
        </w:rPr>
        <w:t>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BE5B56">
        <w:rPr>
          <w:rFonts w:ascii="Times New Roman" w:hAnsi="Times New Roman" w:cs="Times New Roman"/>
          <w:sz w:val="28"/>
          <w:szCs w:val="28"/>
        </w:rPr>
        <w:t>3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B56">
        <w:rPr>
          <w:rFonts w:ascii="Times New Roman" w:hAnsi="Times New Roman" w:cs="Times New Roman"/>
          <w:sz w:val="28"/>
          <w:szCs w:val="28"/>
        </w:rPr>
        <w:t>4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BE5B56">
        <w:rPr>
          <w:rFonts w:ascii="Times New Roman" w:hAnsi="Times New Roman" w:cs="Times New Roman"/>
          <w:sz w:val="28"/>
          <w:szCs w:val="28"/>
        </w:rPr>
        <w:t>5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5A6EF3">
        <w:rPr>
          <w:rFonts w:ascii="Times New Roman" w:hAnsi="Times New Roman" w:cs="Times New Roman"/>
          <w:sz w:val="28"/>
          <w:szCs w:val="28"/>
        </w:rPr>
        <w:t xml:space="preserve"> 1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</w:t>
      </w:r>
      <w:r w:rsidR="00B640A9" w:rsidRPr="00FA3B83">
        <w:rPr>
          <w:rFonts w:ascii="Times New Roman" w:hAnsi="Times New Roman" w:cs="Times New Roman"/>
          <w:sz w:val="28"/>
          <w:szCs w:val="28"/>
        </w:rPr>
        <w:t>е</w:t>
      </w:r>
      <w:r w:rsidR="00B640A9" w:rsidRPr="00FA3B83">
        <w:rPr>
          <w:rFonts w:ascii="Times New Roman" w:hAnsi="Times New Roman" w:cs="Times New Roman"/>
          <w:sz w:val="28"/>
          <w:szCs w:val="28"/>
        </w:rPr>
        <w:t>шению.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E5B56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E5B56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E5B56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</w:t>
      </w:r>
      <w:r w:rsidR="00782D7F">
        <w:rPr>
          <w:rFonts w:ascii="Times New Roman" w:hAnsi="Times New Roman" w:cs="Times New Roman"/>
          <w:sz w:val="28"/>
          <w:szCs w:val="28"/>
        </w:rPr>
        <w:t xml:space="preserve">а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селения, утвержденного статьей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 xml:space="preserve">ям деятельности) и группам (группам и подгруппам) видов </w:t>
      </w:r>
      <w:proofErr w:type="gramStart"/>
      <w:r w:rsidRPr="00FA3B83">
        <w:rPr>
          <w:rFonts w:ascii="Times New Roman" w:hAnsi="Times New Roman" w:cs="Times New Roman"/>
          <w:sz w:val="28"/>
          <w:szCs w:val="28"/>
        </w:rPr>
        <w:t>расходов класс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9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FA3B83">
        <w:rPr>
          <w:rFonts w:ascii="Times New Roman" w:hAnsi="Times New Roman" w:cs="Times New Roman"/>
          <w:sz w:val="28"/>
          <w:szCs w:val="28"/>
        </w:rPr>
        <w:t>б</w:t>
      </w:r>
      <w:r w:rsidRPr="00FA3B83">
        <w:rPr>
          <w:rFonts w:ascii="Times New Roman" w:hAnsi="Times New Roman" w:cs="Times New Roman"/>
          <w:sz w:val="28"/>
          <w:szCs w:val="28"/>
        </w:rPr>
        <w:t>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58">
        <w:rPr>
          <w:rFonts w:ascii="Times New Roman" w:hAnsi="Times New Roman" w:cs="Times New Roman"/>
          <w:sz w:val="28"/>
          <w:szCs w:val="28"/>
        </w:rPr>
        <w:t>4) объем бюджетных ассигнован</w:t>
      </w:r>
      <w:r w:rsidR="00D83AAB" w:rsidRPr="00C64F58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C64F58">
        <w:rPr>
          <w:rFonts w:ascii="Times New Roman" w:hAnsi="Times New Roman" w:cs="Times New Roman"/>
          <w:sz w:val="28"/>
          <w:szCs w:val="28"/>
        </w:rPr>
        <w:t>сельского пос</w:t>
      </w:r>
      <w:r w:rsidRPr="00C64F58">
        <w:rPr>
          <w:rFonts w:ascii="Times New Roman" w:hAnsi="Times New Roman" w:cs="Times New Roman"/>
          <w:sz w:val="28"/>
          <w:szCs w:val="28"/>
        </w:rPr>
        <w:t>е</w:t>
      </w:r>
      <w:r w:rsidRPr="00C64F58">
        <w:rPr>
          <w:rFonts w:ascii="Times New Roman" w:hAnsi="Times New Roman" w:cs="Times New Roman"/>
          <w:sz w:val="28"/>
          <w:szCs w:val="28"/>
        </w:rPr>
        <w:t>ления на 20</w:t>
      </w:r>
      <w:r w:rsidR="001B2875" w:rsidRPr="00C64F58">
        <w:rPr>
          <w:rFonts w:ascii="Times New Roman" w:hAnsi="Times New Roman" w:cs="Times New Roman"/>
          <w:sz w:val="28"/>
          <w:szCs w:val="28"/>
        </w:rPr>
        <w:t>2</w:t>
      </w:r>
      <w:r w:rsidR="00B11F7F" w:rsidRPr="00C64F58">
        <w:rPr>
          <w:rFonts w:ascii="Times New Roman" w:hAnsi="Times New Roman" w:cs="Times New Roman"/>
          <w:sz w:val="28"/>
          <w:szCs w:val="28"/>
        </w:rPr>
        <w:t>3</w:t>
      </w:r>
      <w:r w:rsidRPr="00C64F5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C64F58">
        <w:rPr>
          <w:rFonts w:ascii="Times New Roman" w:hAnsi="Times New Roman" w:cs="Times New Roman"/>
          <w:sz w:val="28"/>
          <w:szCs w:val="28"/>
        </w:rPr>
        <w:t xml:space="preserve"> </w:t>
      </w:r>
      <w:r w:rsidR="00B11F7F" w:rsidRPr="00C64F58">
        <w:rPr>
          <w:rFonts w:ascii="Times New Roman" w:hAnsi="Times New Roman" w:cs="Times New Roman"/>
          <w:sz w:val="28"/>
          <w:szCs w:val="28"/>
        </w:rPr>
        <w:t>18</w:t>
      </w:r>
      <w:r w:rsidR="002A49EE" w:rsidRPr="00C64F58">
        <w:rPr>
          <w:rFonts w:ascii="Times New Roman" w:hAnsi="Times New Roman" w:cs="Times New Roman"/>
          <w:sz w:val="28"/>
          <w:szCs w:val="28"/>
        </w:rPr>
        <w:t xml:space="preserve"> </w:t>
      </w:r>
      <w:r w:rsidR="00B11F7F" w:rsidRPr="00C64F58">
        <w:rPr>
          <w:rFonts w:ascii="Times New Roman" w:hAnsi="Times New Roman" w:cs="Times New Roman"/>
          <w:sz w:val="28"/>
          <w:szCs w:val="28"/>
        </w:rPr>
        <w:t>600</w:t>
      </w:r>
      <w:r w:rsidRPr="00C64F58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C64F58">
        <w:rPr>
          <w:rFonts w:ascii="Times New Roman" w:hAnsi="Times New Roman" w:cs="Times New Roman"/>
          <w:sz w:val="28"/>
          <w:szCs w:val="28"/>
        </w:rPr>
        <w:t>2</w:t>
      </w:r>
      <w:r w:rsidR="00B11F7F" w:rsidRPr="00C64F58">
        <w:rPr>
          <w:rFonts w:ascii="Times New Roman" w:hAnsi="Times New Roman" w:cs="Times New Roman"/>
          <w:sz w:val="28"/>
          <w:szCs w:val="28"/>
        </w:rPr>
        <w:t>4</w:t>
      </w:r>
      <w:r w:rsidRPr="00C64F5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1F7F" w:rsidRPr="00C64F58">
        <w:rPr>
          <w:rFonts w:ascii="Times New Roman" w:hAnsi="Times New Roman" w:cs="Times New Roman"/>
          <w:sz w:val="28"/>
          <w:szCs w:val="28"/>
        </w:rPr>
        <w:t>19</w:t>
      </w:r>
      <w:r w:rsidR="002A49EE" w:rsidRPr="00C64F58">
        <w:rPr>
          <w:rFonts w:ascii="Times New Roman" w:hAnsi="Times New Roman" w:cs="Times New Roman"/>
          <w:sz w:val="28"/>
          <w:szCs w:val="28"/>
        </w:rPr>
        <w:t xml:space="preserve"> </w:t>
      </w:r>
      <w:r w:rsidR="00B11F7F" w:rsidRPr="00C64F58">
        <w:rPr>
          <w:rFonts w:ascii="Times New Roman" w:hAnsi="Times New Roman" w:cs="Times New Roman"/>
          <w:sz w:val="28"/>
          <w:szCs w:val="28"/>
        </w:rPr>
        <w:t>300</w:t>
      </w:r>
      <w:r w:rsidRPr="00C64F58">
        <w:rPr>
          <w:rFonts w:ascii="Times New Roman" w:hAnsi="Times New Roman" w:cs="Times New Roman"/>
          <w:sz w:val="28"/>
          <w:szCs w:val="28"/>
        </w:rPr>
        <w:t>,000 тыс. рублей</w:t>
      </w:r>
      <w:r w:rsidRPr="00BF1FD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A97880" w:rsidRPr="00BF1FDC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BF1FD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11F7F">
        <w:rPr>
          <w:rFonts w:ascii="Times New Roman" w:hAnsi="Times New Roman" w:cs="Times New Roman"/>
          <w:sz w:val="28"/>
          <w:szCs w:val="28"/>
        </w:rPr>
        <w:t>19</w:t>
      </w:r>
      <w:r w:rsidR="002A49EE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11F7F">
        <w:rPr>
          <w:rFonts w:ascii="Times New Roman" w:hAnsi="Times New Roman" w:cs="Times New Roman"/>
          <w:sz w:val="28"/>
          <w:szCs w:val="28"/>
        </w:rPr>
        <w:t>800</w:t>
      </w:r>
      <w:r w:rsidR="00C1653E" w:rsidRPr="00BF1FDC">
        <w:rPr>
          <w:rFonts w:ascii="Times New Roman" w:hAnsi="Times New Roman" w:cs="Times New Roman"/>
          <w:sz w:val="28"/>
          <w:szCs w:val="28"/>
        </w:rPr>
        <w:t>,000 тыс</w:t>
      </w:r>
      <w:r w:rsidR="00C1653E">
        <w:rPr>
          <w:rFonts w:ascii="Times New Roman" w:hAnsi="Times New Roman" w:cs="Times New Roman"/>
          <w:sz w:val="28"/>
          <w:szCs w:val="28"/>
        </w:rPr>
        <w:t>. рублей;</w:t>
      </w:r>
    </w:p>
    <w:p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16484D">
        <w:rPr>
          <w:rFonts w:ascii="Times New Roman" w:hAnsi="Times New Roman" w:cs="Times New Roman"/>
          <w:b/>
          <w:sz w:val="28"/>
          <w:szCs w:val="28"/>
        </w:rPr>
        <w:t>атья 5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Хаб</w:t>
      </w:r>
      <w:r w:rsidRPr="001E6457">
        <w:rPr>
          <w:rFonts w:ascii="Times New Roman" w:hAnsi="Times New Roman" w:cs="Times New Roman"/>
          <w:sz w:val="28"/>
          <w:szCs w:val="28"/>
        </w:rPr>
        <w:t>а</w:t>
      </w:r>
      <w:r w:rsidRPr="001E6457">
        <w:rPr>
          <w:rFonts w:ascii="Times New Roman" w:hAnsi="Times New Roman" w:cs="Times New Roman"/>
          <w:sz w:val="28"/>
          <w:szCs w:val="28"/>
        </w:rPr>
        <w:t>ровского муниципального района из бюджета сельского поселения на ос</w:t>
      </w:r>
      <w:r w:rsidRPr="001E6457">
        <w:rPr>
          <w:rFonts w:ascii="Times New Roman" w:hAnsi="Times New Roman" w:cs="Times New Roman"/>
          <w:sz w:val="28"/>
          <w:szCs w:val="28"/>
        </w:rPr>
        <w:t>у</w:t>
      </w:r>
      <w:r w:rsidRPr="001E6457">
        <w:rPr>
          <w:rFonts w:ascii="Times New Roman" w:hAnsi="Times New Roman" w:cs="Times New Roman"/>
          <w:sz w:val="28"/>
          <w:szCs w:val="28"/>
        </w:rPr>
        <w:t>ществление части полномочий по решению вопросов местного значения в соответствии с заключенными соглашениями на 202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1E6457">
        <w:rPr>
          <w:rFonts w:ascii="Times New Roman" w:hAnsi="Times New Roman" w:cs="Times New Roman"/>
          <w:sz w:val="28"/>
          <w:szCs w:val="28"/>
        </w:rPr>
        <w:t>е</w:t>
      </w:r>
      <w:r w:rsidRPr="001E6457">
        <w:rPr>
          <w:rFonts w:ascii="Times New Roman" w:hAnsi="Times New Roman" w:cs="Times New Roman"/>
          <w:sz w:val="28"/>
          <w:szCs w:val="28"/>
        </w:rPr>
        <w:t>риод 202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1E6457">
        <w:rPr>
          <w:rFonts w:ascii="Times New Roman" w:hAnsi="Times New Roman" w:cs="Times New Roman"/>
          <w:sz w:val="28"/>
          <w:szCs w:val="28"/>
        </w:rPr>
        <w:t xml:space="preserve"> и 202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16484D">
        <w:rPr>
          <w:rFonts w:ascii="Times New Roman" w:hAnsi="Times New Roman" w:cs="Times New Roman"/>
          <w:sz w:val="28"/>
          <w:szCs w:val="28"/>
        </w:rPr>
        <w:t>размерах согласно приложению № 6</w:t>
      </w:r>
      <w:r w:rsidRPr="001E645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16484D">
        <w:rPr>
          <w:rFonts w:ascii="Times New Roman" w:hAnsi="Times New Roman" w:cs="Times New Roman"/>
          <w:sz w:val="28"/>
          <w:szCs w:val="28"/>
        </w:rPr>
        <w:t>7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16484D">
        <w:rPr>
          <w:rFonts w:ascii="Times New Roman" w:hAnsi="Times New Roman" w:cs="Times New Roman"/>
          <w:b/>
          <w:sz w:val="28"/>
          <w:szCs w:val="28"/>
        </w:rPr>
        <w:t>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="0016484D">
        <w:rPr>
          <w:rFonts w:ascii="Times New Roman" w:hAnsi="Times New Roman" w:cs="Times New Roman"/>
          <w:sz w:val="28"/>
          <w:szCs w:val="28"/>
        </w:rPr>
        <w:t>8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объем расходов на обслуживание муниципального долга сельского поселения на 202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 w:rsidR="00AD1C12"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9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="00154494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</w:t>
      </w:r>
      <w:r w:rsidR="0034421C" w:rsidRPr="00FA3B83">
        <w:rPr>
          <w:rFonts w:ascii="Times New Roman" w:hAnsi="Times New Roman" w:cs="Times New Roman"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67">
        <w:rPr>
          <w:rFonts w:ascii="Times New Roman" w:hAnsi="Times New Roman" w:cs="Times New Roman"/>
          <w:sz w:val="28"/>
          <w:szCs w:val="28"/>
        </w:rPr>
        <w:t>2</w:t>
      </w:r>
      <w:r w:rsidR="0034421C" w:rsidRPr="00840167">
        <w:rPr>
          <w:rFonts w:ascii="Times New Roman" w:hAnsi="Times New Roman" w:cs="Times New Roman"/>
          <w:sz w:val="28"/>
          <w:szCs w:val="28"/>
        </w:rPr>
        <w:t>.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5F0FBA" w:rsidRPr="00FA3B83" w:rsidRDefault="005F0FBA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</w:t>
      </w:r>
      <w:r w:rsidR="005F0FBA">
        <w:rPr>
          <w:rFonts w:ascii="Times New Roman" w:hAnsi="Times New Roman" w:cs="Times New Roman"/>
          <w:sz w:val="28"/>
          <w:szCs w:val="28"/>
        </w:rPr>
        <w:t xml:space="preserve">ационном бюллетене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Pr="00FA3B83" w:rsidRDefault="00E87990" w:rsidP="00E879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B83">
        <w:rPr>
          <w:rFonts w:ascii="Times New Roman" w:hAnsi="Times New Roman" w:cs="Times New Roman"/>
          <w:sz w:val="28"/>
          <w:szCs w:val="28"/>
        </w:rPr>
        <w:t>В.В. Заярный</w:t>
      </w:r>
    </w:p>
    <w:p w:rsidR="00E87990" w:rsidRPr="00FA3B83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4421C" w:rsidRPr="00FA3B83" w:rsidRDefault="00E87990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34421C"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5F6A" w:rsidRDefault="00B45F6A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5F6A" w:rsidRDefault="00B45F6A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5F6A" w:rsidRDefault="00B45F6A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5F6A" w:rsidRDefault="00B45F6A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5CA5">
        <w:rPr>
          <w:rFonts w:ascii="Times New Roman" w:hAnsi="Times New Roman" w:cs="Times New Roman"/>
          <w:sz w:val="28"/>
          <w:szCs w:val="28"/>
        </w:rPr>
        <w:t>1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 xml:space="preserve">Доходы бюджета Тополевского 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>Хабаровского м</w:t>
      </w:r>
      <w:r w:rsidR="001C26CF">
        <w:rPr>
          <w:rFonts w:ascii="Times New Roman" w:hAnsi="Times New Roman" w:cs="Times New Roman"/>
          <w:b/>
          <w:sz w:val="28"/>
          <w:szCs w:val="28"/>
        </w:rPr>
        <w:t>у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Хабаровского края </w:t>
      </w:r>
      <w:r w:rsidRPr="00D51282">
        <w:rPr>
          <w:rFonts w:ascii="Times New Roman" w:hAnsi="Times New Roman" w:cs="Times New Roman"/>
          <w:b/>
          <w:sz w:val="28"/>
          <w:szCs w:val="28"/>
        </w:rPr>
        <w:t>по группам, подгруппам и ст</w:t>
      </w:r>
      <w:r w:rsidRPr="00D51282">
        <w:rPr>
          <w:rFonts w:ascii="Times New Roman" w:hAnsi="Times New Roman" w:cs="Times New Roman"/>
          <w:b/>
          <w:sz w:val="28"/>
          <w:szCs w:val="28"/>
        </w:rPr>
        <w:t>а</w:t>
      </w:r>
      <w:r w:rsidRPr="00D51282">
        <w:rPr>
          <w:rFonts w:ascii="Times New Roman" w:hAnsi="Times New Roman" w:cs="Times New Roman"/>
          <w:b/>
          <w:sz w:val="28"/>
          <w:szCs w:val="28"/>
        </w:rPr>
        <w:t>тьям классификации доходов бюджетов на 202</w:t>
      </w:r>
      <w:r w:rsidR="009F7534">
        <w:rPr>
          <w:rFonts w:ascii="Times New Roman" w:hAnsi="Times New Roman" w:cs="Times New Roman"/>
          <w:b/>
          <w:sz w:val="28"/>
          <w:szCs w:val="28"/>
        </w:rPr>
        <w:t>3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</w:t>
      </w:r>
      <w:r w:rsidRPr="00D51282">
        <w:rPr>
          <w:rFonts w:ascii="Times New Roman" w:hAnsi="Times New Roman" w:cs="Times New Roman"/>
          <w:b/>
          <w:sz w:val="28"/>
          <w:szCs w:val="28"/>
        </w:rPr>
        <w:t>и</w:t>
      </w:r>
      <w:r w:rsidRPr="00D51282">
        <w:rPr>
          <w:rFonts w:ascii="Times New Roman" w:hAnsi="Times New Roman" w:cs="Times New Roman"/>
          <w:b/>
          <w:sz w:val="28"/>
          <w:szCs w:val="28"/>
        </w:rPr>
        <w:t>од 202</w:t>
      </w:r>
      <w:r w:rsidR="009F7534">
        <w:rPr>
          <w:rFonts w:ascii="Times New Roman" w:hAnsi="Times New Roman" w:cs="Times New Roman"/>
          <w:b/>
          <w:sz w:val="28"/>
          <w:szCs w:val="28"/>
        </w:rPr>
        <w:t>4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F7534">
        <w:rPr>
          <w:rFonts w:ascii="Times New Roman" w:hAnsi="Times New Roman" w:cs="Times New Roman"/>
          <w:b/>
          <w:sz w:val="28"/>
          <w:szCs w:val="28"/>
        </w:rPr>
        <w:t>5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8"/>
        <w:gridCol w:w="1417"/>
        <w:gridCol w:w="1418"/>
      </w:tblGrid>
      <w:tr w:rsidR="004B61EB" w:rsidRPr="00B76C42" w:rsidTr="00751D13">
        <w:trPr>
          <w:cantSplit/>
          <w:trHeight w:val="110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5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61EB" w:rsidRPr="00B76C42" w:rsidTr="00751D13">
        <w:trPr>
          <w:cantSplit/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:rsidTr="00751D13">
        <w:trPr>
          <w:cantSplit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5A6423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81 8</w:t>
            </w:r>
            <w:r w:rsidR="0077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5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7711DF" w:rsidP="0005125C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7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5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770CE5" w:rsidP="00785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79 811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5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B61EB" w:rsidRPr="00B76C42" w:rsidTr="00751D13">
        <w:trPr>
          <w:cantSplit/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5A6423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72 5</w:t>
            </w:r>
            <w:r w:rsidR="0077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770CE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75 206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770CE5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77 428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592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2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ными в качестве  индивидуальных предпринимателей, нотариусов, занимающихся частной практ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кой,  адвокатов, учредивших адв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катские кабинеты и других лиц, занимающихся частной  практ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7711D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7711D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AC50DF" w:rsidRDefault="00AC50DF" w:rsidP="00AC50DF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ТЫ, УСЛУГИ), РЕАЛИЗУ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 НА ТЕРРИТОРИИ РО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D8211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5 453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059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AC50DF" w:rsidRDefault="00620663" w:rsidP="006E0EA7">
            <w:pPr>
              <w:pStyle w:val="af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рам (продукции), производимым на территории Российской Ф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5 453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6 059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6 276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6E0EA7" w:rsidRDefault="00620663" w:rsidP="00C7435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2 583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2 890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3 002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6E0EA7" w:rsidRDefault="00620663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2 583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2 890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3 002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6E0EA7" w:rsidRDefault="00620663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821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E90BA2">
        <w:trPr>
          <w:cantSplit/>
          <w:trHeight w:val="3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F24C38" w:rsidRDefault="00620663" w:rsidP="00C3317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F24C38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F24C38" w:rsidRDefault="0062066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93200" w:rsidRDefault="00F95211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F707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F707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F707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F7076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F24C38" w:rsidRDefault="00F95211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F7076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C93C0D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29 348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30 455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31 606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Налог, взимаемый в связи с применением упрощенной с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AC50DF" w:rsidRDefault="00C93C0D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29 168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30 275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31 426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20 311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21 883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20 311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21 883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8 857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9 193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9 543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8 857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9 543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D807F4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33 399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807F4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34 216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807F4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34 857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847078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5">
              <w:rPr>
                <w:rFonts w:ascii="Times New Roman" w:hAnsi="Times New Roman" w:cs="Times New Roman"/>
                <w:b/>
                <w:sz w:val="24"/>
                <w:szCs w:val="24"/>
              </w:rPr>
              <w:t>5 737</w:t>
            </w:r>
            <w:r w:rsidR="00F95211" w:rsidRPr="000C2055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47078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5 955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47078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меняемым к объектам налогоо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ложения, расположенным в гран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5 737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205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10 421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10 658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</w:t>
            </w:r>
            <w:r w:rsidR="008B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9 712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85451D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17 241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17 603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17 972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6 092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6 220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6 350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6 092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6 220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0F161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6 350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614310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1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614310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11 383</w:t>
            </w:r>
            <w:r w:rsidR="00F95211"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0F161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11 383</w:t>
            </w:r>
            <w:r w:rsidR="00F95211"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ДЯЩЕГОСЯ В ГОСУДА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И МУНИЦ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имущества (за исключением имущества </w:t>
            </w:r>
            <w:r w:rsidR="001C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номных учреждений, а также имущества государственных и 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945A6" w:rsidRPr="00B76C42" w:rsidTr="003945A6">
        <w:trPr>
          <w:cantSplit/>
          <w:trHeight w:val="2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Pr="00B76C42" w:rsidRDefault="003945A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6" w:rsidRPr="00B76C42" w:rsidRDefault="003945A6" w:rsidP="003945A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договоров аренды ук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земельных участков (за исключением земельных участков бюджетных и автономных учр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6" w:rsidRDefault="00AA7CC6" w:rsidP="003945A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3945A6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45A6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45A6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дящиеся в собственности сельских поселений (за исключением з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 муниципальных бюджетных и автономных учр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B52CFC" w:rsidRPr="00B76C42" w:rsidTr="00B52CFC">
        <w:trPr>
          <w:cantSplit/>
          <w:trHeight w:val="2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B52CFC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FC" w:rsidRDefault="00B52CFC" w:rsidP="00B52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государственных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</w:t>
            </w:r>
          </w:p>
          <w:p w:rsidR="00B52CFC" w:rsidRPr="003E14A3" w:rsidRDefault="00B52CFC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FC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3E14A3">
        <w:trPr>
          <w:cantSplit/>
          <w:trHeight w:val="3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3E14A3" w:rsidRDefault="00F95211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говора за предоставление права на размещение и эксплуатацию н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стационарного торгового объекта, установку и эксплуатацию р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землях или земельных участках, наход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государственной или м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1 11 09080 10 0000 120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785E9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говора за предоставление права на размещение и эксплуатацию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стационарного торгового объекта, установку и эксплуатацию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кламных конструкций на землях или земельных участках,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собственности сельских поселений, и на землях или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участках,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CF61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237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AA7CC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2237D4">
        <w:trPr>
          <w:cantSplit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1F286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B32AA1">
        <w:trPr>
          <w:cantSplit/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B32AA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1 17 15000 00 0000 15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B32AA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FE2DCF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</w:t>
            </w:r>
            <w:r w:rsidR="00B32AA1" w:rsidRPr="00B32AA1">
              <w:rPr>
                <w:rFonts w:ascii="Times New Roman" w:hAnsi="Times New Roman" w:cs="Times New Roman"/>
                <w:sz w:val="24"/>
                <w:szCs w:val="24"/>
              </w:rPr>
              <w:t xml:space="preserve"> 15030 10 0000 15</w:t>
            </w:r>
            <w:r w:rsidRPr="00B3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FE2DCF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05125C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9 340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1F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286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2 383,55</w:t>
            </w:r>
            <w:r w:rsidR="007E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:rsidTr="003E14A3">
        <w:trPr>
          <w:cantSplit/>
          <w:trHeight w:val="7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05125C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9 290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E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2 255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8E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5E042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2 333,55</w:t>
            </w:r>
            <w:r w:rsidR="007E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7E58E7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441,7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58E7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58E7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F95211" w:rsidRPr="00B76C42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 из бюдж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районов, г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родских округов с внутригоро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73739F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9F">
              <w:rPr>
                <w:rFonts w:ascii="Times New Roman" w:hAnsi="Times New Roman" w:cs="Times New Roman"/>
                <w:bCs/>
                <w:sz w:val="24"/>
                <w:szCs w:val="24"/>
              </w:rPr>
              <w:t>441,7</w:t>
            </w:r>
            <w:r w:rsidR="00F95211" w:rsidRPr="007373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441,7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7 133,42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1B5B21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цию программ формирования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1B5B21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4 227,29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9F">
              <w:rPr>
                <w:rFonts w:ascii="Times New Roman" w:hAnsi="Times New Roman" w:cs="Times New Roman"/>
                <w:bCs/>
                <w:sz w:val="24"/>
                <w:szCs w:val="24"/>
              </w:rPr>
              <w:t>4 227,29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044E" w:rsidRPr="00B76C42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B76C42" w:rsidRDefault="0092044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E" w:rsidRPr="0092044E" w:rsidRDefault="0092044E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2 906,130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92044E" w:rsidRPr="00B76C42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B76C42" w:rsidRDefault="0092044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9999 1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E" w:rsidRPr="0092044E" w:rsidRDefault="0092044E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</w:t>
            </w: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2 906,130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05125C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1 619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8A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1 699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1 762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8A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:rsidTr="00751D13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органами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поселений,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05125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1 385,49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3E14A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1 451,5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1 505,61</w:t>
            </w:r>
            <w:r w:rsidR="00201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вичного воинского учета органами местного самоуправления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05125C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1 385,49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1 451,5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1 505,61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AC3023" w:rsidRDefault="008A77B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3023" w:rsidRDefault="008A77B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3023" w:rsidRDefault="008A77B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DD712C" w:rsidRDefault="008A77B5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12C" w:rsidRDefault="008A77B5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12C" w:rsidRDefault="008A77B5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255,013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7AA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C742FD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941EE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941EEE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941EEE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</w:tr>
      <w:tr w:rsidR="00F95211" w:rsidRPr="00B76C42" w:rsidTr="00751D13">
        <w:trPr>
          <w:cantSplit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F95211" w:rsidRPr="00B76C42" w:rsidTr="00181902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4B61EB" w:rsidRDefault="004B61EB" w:rsidP="004B61E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426C4">
        <w:rPr>
          <w:rFonts w:ascii="Times New Roman" w:hAnsi="Times New Roman" w:cs="Times New Roman"/>
          <w:sz w:val="28"/>
          <w:szCs w:val="28"/>
        </w:rPr>
        <w:t>2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C26C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и непрограммным напра</w:t>
      </w:r>
      <w:r w:rsidRPr="0058129F">
        <w:rPr>
          <w:rFonts w:ascii="Times New Roman" w:hAnsi="Times New Roman" w:cs="Times New Roman"/>
          <w:b/>
          <w:sz w:val="28"/>
          <w:szCs w:val="28"/>
        </w:rPr>
        <w:t>в</w:t>
      </w:r>
      <w:r w:rsidRPr="0058129F">
        <w:rPr>
          <w:rFonts w:ascii="Times New Roman" w:hAnsi="Times New Roman" w:cs="Times New Roman"/>
          <w:b/>
          <w:sz w:val="28"/>
          <w:szCs w:val="28"/>
        </w:rPr>
        <w:t>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</w:t>
      </w:r>
      <w:r w:rsidRPr="0058129F">
        <w:rPr>
          <w:rFonts w:ascii="Times New Roman" w:hAnsi="Times New Roman" w:cs="Times New Roman"/>
          <w:b/>
          <w:sz w:val="28"/>
          <w:szCs w:val="28"/>
        </w:rPr>
        <w:t>о</w:t>
      </w:r>
      <w:r w:rsidRPr="0058129F">
        <w:rPr>
          <w:rFonts w:ascii="Times New Roman" w:hAnsi="Times New Roman" w:cs="Times New Roman"/>
          <w:b/>
          <w:sz w:val="28"/>
          <w:szCs w:val="28"/>
        </w:rPr>
        <w:t>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Pr="0058129F">
        <w:rPr>
          <w:rFonts w:ascii="Times New Roman" w:hAnsi="Times New Roman" w:cs="Times New Roman"/>
          <w:b/>
          <w:sz w:val="28"/>
          <w:szCs w:val="28"/>
        </w:rPr>
        <w:t>е</w:t>
      </w:r>
      <w:r w:rsidRPr="0058129F">
        <w:rPr>
          <w:rFonts w:ascii="Times New Roman" w:hAnsi="Times New Roman" w:cs="Times New Roman"/>
          <w:b/>
          <w:sz w:val="28"/>
          <w:szCs w:val="28"/>
        </w:rPr>
        <w:t>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</w:p>
    <w:p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804B4B">
        <w:rPr>
          <w:rFonts w:ascii="Times New Roman" w:hAnsi="Times New Roman" w:cs="Times New Roman"/>
          <w:b/>
          <w:sz w:val="28"/>
          <w:szCs w:val="28"/>
        </w:rPr>
        <w:t>3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941"/>
        <w:gridCol w:w="1559"/>
      </w:tblGrid>
      <w:tr w:rsidR="00E85075" w:rsidRPr="005A24F2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E07BCB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8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7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1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41F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представителей субъектов мал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и среднего предпринимательства за оказ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помощи в решении вопросов местного значения, вклад в социально-экономическое развитие сельского поселения (Вручение гр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мот, благодарственных писем, цветов, памя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подарков)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витию и поддержка социально-ориентированных некоммерческих организ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ций в Тополевском сельском поселении 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края на </w:t>
            </w:r>
            <w:r w:rsidR="0034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E07BCB">
        <w:trPr>
          <w:trHeight w:val="876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E07BCB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E07BCB">
        <w:trPr>
          <w:trHeight w:val="201"/>
        </w:trPr>
        <w:tc>
          <w:tcPr>
            <w:tcW w:w="5387" w:type="dxa"/>
            <w:shd w:val="clear" w:color="auto" w:fill="auto"/>
          </w:tcPr>
          <w:p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</w:tcPr>
          <w:p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E07BCB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на территории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селения Хабаровского муниципального 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747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административных зданиях (промывка системы отопления, ремонт систем отопления, ремонт кровли, ремонт и утепление фасадов и др.)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2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и светодиодных ламп уличного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D10FA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полевского сельского поселения Хабаровского муниципального </w:t>
            </w:r>
            <w:r w:rsidR="000E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2023 - 2025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4F5C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A51DB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рганизационная работа по принятию уч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стия населения поселения в поселенческих, районных, краевых спортивных мероприят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взносов на участие в соревнованиях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различных уровней;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проезда поселе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ческих команд к месту проведения соревнов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A51DB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D46730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A51DB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46730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B6BEB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70839" w:rsidP="00F4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7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3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6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ремонт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да»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2025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C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379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A51DBA" w:rsidP="008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парковочных мест для инвал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 на автопарковках дорог общего пользов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A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сельского поселения;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установка тактил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мнемосхем в учреждениях, подведо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администрации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5A24F2" w:rsidRDefault="004558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834FC5">
        <w:trPr>
          <w:trHeight w:val="251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4558E1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25 43</w:t>
            </w:r>
            <w:r w:rsidR="00E07BCB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E07BCB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5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07BCB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7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68688C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7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3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E07BCB">
        <w:trPr>
          <w:trHeight w:val="23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71FB9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1FB9" w:rsidRPr="00571FB9" w:rsidRDefault="002658B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3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571FB9"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68688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E07BCB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F676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7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</w:t>
            </w:r>
            <w:r w:rsidR="0068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C26CF" w:rsidRPr="005A24F2" w:rsidTr="00E07BCB">
        <w:trPr>
          <w:trHeight w:val="276"/>
        </w:trPr>
        <w:tc>
          <w:tcPr>
            <w:tcW w:w="5387" w:type="dxa"/>
            <w:shd w:val="clear" w:color="auto" w:fill="auto"/>
          </w:tcPr>
          <w:p w:rsidR="001C26CF" w:rsidRPr="005A24F2" w:rsidRDefault="00D40F02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1C26CF" w:rsidRPr="005A24F2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</w:tcPr>
          <w:p w:rsidR="001C26CF" w:rsidRPr="005A24F2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:rsidR="001C26CF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6258B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3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E07BCB">
        <w:trPr>
          <w:trHeight w:val="87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газеты, 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5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7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1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валей, культурно-массовых праздников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6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3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4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5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3"/>
        </w:trPr>
        <w:tc>
          <w:tcPr>
            <w:tcW w:w="5387" w:type="dxa"/>
            <w:shd w:val="clear" w:color="auto" w:fill="auto"/>
            <w:hideMark/>
          </w:tcPr>
          <w:p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левского сельского поселения Хабаровского муниципального района Хабаровского края </w:t>
            </w:r>
            <w:r w:rsidR="009A13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2022-2024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  <w:r w:rsidR="004908D7"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9A1369">
        <w:trPr>
          <w:trHeight w:val="11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9A136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муниципальных источников пр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тивопожарного водоснабжения, приобретение и установка указателей источников пожар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тушения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3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116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22"/>
        </w:trPr>
        <w:tc>
          <w:tcPr>
            <w:tcW w:w="5387" w:type="dxa"/>
            <w:shd w:val="clear" w:color="auto" w:fill="auto"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60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D4594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тарем, противопожарная обработка деревя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конструкций зданий объектов культуры, администрации, приобретение и заправка о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нетушителей, обслуживание системы прот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:rsidTr="00E07BCB">
        <w:trPr>
          <w:trHeight w:val="342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рий многоквартирных домов, в которых нах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дятся краевые государственные учреждения 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Тополевского сельского поселения Хабаровского муниципального ра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в 2023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3C47D5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9F124D"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D25734" w:rsidRPr="005A24F2" w:rsidTr="00E07BCB">
        <w:trPr>
          <w:trHeight w:val="277"/>
        </w:trPr>
        <w:tc>
          <w:tcPr>
            <w:tcW w:w="5387" w:type="dxa"/>
            <w:shd w:val="clear" w:color="auto" w:fill="auto"/>
          </w:tcPr>
          <w:p w:rsidR="00D25734" w:rsidRPr="005A24F2" w:rsidRDefault="00571481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Ремонт </w:t>
            </w:r>
            <w:r w:rsidR="00D25734"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</w:t>
            </w:r>
          </w:p>
        </w:tc>
      </w:tr>
      <w:tr w:rsidR="00D25734" w:rsidRPr="005A24F2" w:rsidTr="00E07BCB">
        <w:trPr>
          <w:trHeight w:val="507"/>
        </w:trPr>
        <w:tc>
          <w:tcPr>
            <w:tcW w:w="5387" w:type="dxa"/>
            <w:shd w:val="clear" w:color="auto" w:fill="auto"/>
          </w:tcPr>
          <w:p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F124D" w:rsidRPr="009F124D" w:rsidRDefault="003C47D5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:rsidTr="00E07BCB">
        <w:trPr>
          <w:trHeight w:val="543"/>
        </w:trPr>
        <w:tc>
          <w:tcPr>
            <w:tcW w:w="5387" w:type="dxa"/>
            <w:shd w:val="clear" w:color="auto" w:fill="auto"/>
          </w:tcPr>
          <w:p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9F124D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:rsidTr="00E07BCB">
        <w:trPr>
          <w:trHeight w:val="268"/>
        </w:trPr>
        <w:tc>
          <w:tcPr>
            <w:tcW w:w="5387" w:type="dxa"/>
            <w:shd w:val="clear" w:color="auto" w:fill="auto"/>
          </w:tcPr>
          <w:p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9F124D" w:rsidRDefault="003C47D5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2 0</w:t>
            </w:r>
            <w:r w:rsidR="009F124D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E07BCB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C11396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униципальная программа «Ремонт,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рукция и содержание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 Топ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2023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C11396" w:rsidRDefault="004B70E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08D7"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8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B70E7" w:rsidP="00D2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содержание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</w:t>
            </w:r>
            <w:r w:rsid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8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D26F4F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14 030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4908D7" w:rsidRPr="005A24F2" w:rsidTr="00E07BCB">
        <w:trPr>
          <w:trHeight w:val="48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D26F4F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14 030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4908D7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D26F4F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D26F4F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F4F" w:rsidRDefault="00D26F4F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969,566</w:t>
            </w:r>
          </w:p>
        </w:tc>
      </w:tr>
      <w:tr w:rsidR="00D26F4F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F4F" w:rsidRDefault="00D26F4F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969,566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5A24F2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 коррупции в Тополевском сельском поселении  Хабаровского муниципального района Хаб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на 2021-2023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21000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5A24F2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 размещение социальной наружной рекламы, буклетов, брошюр ант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коррупционной направленности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057DB9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057DB9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DB9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F7939">
        <w:trPr>
          <w:trHeight w:val="227"/>
        </w:trPr>
        <w:tc>
          <w:tcPr>
            <w:tcW w:w="5387" w:type="dxa"/>
            <w:shd w:val="clear" w:color="auto" w:fill="auto"/>
            <w:hideMark/>
          </w:tcPr>
          <w:p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 дорожного движения в Тополевском сельском поселении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</w:t>
            </w:r>
            <w:r w:rsidR="00ED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района Хабаровского края 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ED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ED3150" w:rsidRDefault="00ED3150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6E23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12FAC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08D7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9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B70E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4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6674A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="00C9433B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24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9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4908D7" w:rsidRPr="005A24F2" w:rsidTr="00E07BCB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2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2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работ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614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141054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D63FB5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обретение кустов, деревьев, цветочной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8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61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Тополевского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6 410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4908D7" w:rsidRPr="005A24F2" w:rsidTr="00E07BCB">
        <w:trPr>
          <w:trHeight w:val="95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и отдыха поселения (навеска/снятие флагов, пошив флагов, приобретение украш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3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B0100D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4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FE4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FE4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4908D7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1 354,389</w:t>
            </w:r>
          </w:p>
        </w:tc>
      </w:tr>
      <w:tr w:rsidR="004908D7" w:rsidRPr="005A24F2" w:rsidTr="00E07BCB">
        <w:trPr>
          <w:trHeight w:val="4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1 354,389</w:t>
            </w:r>
          </w:p>
        </w:tc>
      </w:tr>
      <w:tr w:rsidR="004908D7" w:rsidRPr="005A24F2" w:rsidTr="00E07BCB">
        <w:trPr>
          <w:trHeight w:val="1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1 354,389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(в рамках государственной программы Хабаровского края "Развитие сельского 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зяйства и регулирование рынков сельскох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зяйственной продукции, сырья и продовол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ствия в Хабаровском крае" - обустройство де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игровой площадки в районе центральной площади с. Тополево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322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(в рамках государственной программы Хабаровского края "Развитие сельского 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зяйства и регулирование рынков сельскох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зяйственной продукции, сырья и продовол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ствия в Хабаровском крае" - обустройство уличного освещения и пешеходного тротуара в квартале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АвиаСити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с. Матвеевка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4908D7" w:rsidRPr="005A24F2" w:rsidTr="00E07BCB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(проведение субботников, ликвидация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несанкционирова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сва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3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53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инициатив и развитие территориального общественного самоуправления в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сельском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ципального </w:t>
            </w:r>
            <w:r w:rsid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17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92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Тополевском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4908D7" w:rsidRPr="008B2B00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 Хабаровского муниципального рай</w:t>
            </w:r>
            <w:r w:rsidR="00727F12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27F12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8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141054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38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57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99"/>
        </w:trPr>
        <w:tc>
          <w:tcPr>
            <w:tcW w:w="5387" w:type="dxa"/>
            <w:shd w:val="clear" w:color="auto" w:fill="auto"/>
          </w:tcPr>
          <w:p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8C73AE">
        <w:trPr>
          <w:trHeight w:val="1052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8C73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с несовершенноле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ними, состоящими на учете в правоохран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тельных органах (праздники, спортивные с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ревнования, фестивали и т.д.)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141054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39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68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281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B92A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нет, организация и проведение выставок по профилактике употребления наркотиков, а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коголизма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141054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31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83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73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916A53" w:rsidRPr="005A24F2" w:rsidRDefault="00916A53" w:rsidP="00D4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5 369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916A53" w:rsidRPr="005A24F2" w:rsidTr="00E07BCB">
        <w:trPr>
          <w:trHeight w:val="233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0138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бюджетов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9179C7" w:rsidRDefault="00916A53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4 227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E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916A53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4329CF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4 227,29</w:t>
            </w:r>
            <w:r w:rsidR="00987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6A53" w:rsidRPr="005A24F2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4 227,290</w:t>
            </w:r>
          </w:p>
        </w:tc>
      </w:tr>
      <w:tr w:rsidR="00916A53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4 227,290</w:t>
            </w:r>
          </w:p>
        </w:tc>
      </w:tr>
      <w:tr w:rsidR="009179C7" w:rsidRPr="005A24F2" w:rsidTr="00E07BCB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301387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9179C7" w:rsidRPr="007F59EF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 w:rsidR="00AC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AC1870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1 142</w:t>
            </w:r>
            <w:r w:rsidR="0043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E04620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4329CF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</w:t>
            </w:r>
            <w:r w:rsidR="004329CF"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9179C7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4329CF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</w:t>
            </w:r>
            <w:r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299"/>
        </w:trPr>
        <w:tc>
          <w:tcPr>
            <w:tcW w:w="5387" w:type="dxa"/>
            <w:shd w:val="clear" w:color="auto" w:fill="auto"/>
          </w:tcPr>
          <w:p w:rsidR="009179C7" w:rsidRPr="005A24F2" w:rsidRDefault="009179C7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4329CF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</w:t>
            </w:r>
            <w:r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A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E07BCB">
        <w:trPr>
          <w:trHeight w:val="8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42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179C7" w:rsidRPr="005A24F2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2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0960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30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20 655,73</w:t>
            </w:r>
            <w:r w:rsidR="00E07BCB" w:rsidRPr="0052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20 655,73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393E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</w:tcPr>
          <w:p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4 155,73</w:t>
            </w:r>
            <w:r w:rsidR="009F4022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DB1" w:rsidRPr="005A24F2" w:rsidTr="00AA52DF">
        <w:trPr>
          <w:trHeight w:val="284"/>
        </w:trPr>
        <w:tc>
          <w:tcPr>
            <w:tcW w:w="5387" w:type="dxa"/>
            <w:shd w:val="clear" w:color="auto" w:fill="auto"/>
          </w:tcPr>
          <w:p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:rsidR="00B05DB1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958B2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0, 000</w:t>
            </w:r>
          </w:p>
        </w:tc>
      </w:tr>
      <w:tr w:rsidR="009179C7" w:rsidRPr="005A24F2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72FC3" w:rsidRPr="005A24F2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2FC3" w:rsidRDefault="00F958B2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C26CF" w:rsidRPr="005A24F2" w:rsidTr="00E07BCB">
        <w:trPr>
          <w:trHeight w:val="273"/>
        </w:trPr>
        <w:tc>
          <w:tcPr>
            <w:tcW w:w="5387" w:type="dxa"/>
            <w:shd w:val="clear" w:color="auto" w:fill="auto"/>
          </w:tcPr>
          <w:p w:rsidR="001C26CF" w:rsidRPr="00F72FC3" w:rsidRDefault="00D40F02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1C26CF" w:rsidRPr="00F72FC3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1C26CF" w:rsidRPr="00F72FC3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:rsidR="001C26CF" w:rsidRDefault="00F958B2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50,73</w:t>
            </w:r>
            <w:r w:rsidR="001C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958B2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50,73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4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958B2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40,73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1 619</w:t>
            </w:r>
            <w:r w:rsidR="00B5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FA1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F35871">
        <w:trPr>
          <w:trHeight w:val="16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84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адм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2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E32CF0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5926" w:rsidRPr="005A24F2" w:rsidTr="004E7DA8">
        <w:trPr>
          <w:trHeight w:val="271"/>
        </w:trPr>
        <w:tc>
          <w:tcPr>
            <w:tcW w:w="5387" w:type="dxa"/>
            <w:shd w:val="clear" w:color="auto" w:fill="auto"/>
          </w:tcPr>
          <w:p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:rsidR="00DB5926" w:rsidRDefault="00FA1ED8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16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FA1ED8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40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475,49</w:t>
            </w:r>
            <w:r w:rsidR="00B0100D"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475,49</w:t>
            </w:r>
            <w:r w:rsidR="00FA1ED8"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2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175,49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1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A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AA52DF"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179C7" w:rsidRPr="005A24F2" w:rsidTr="00E07BCB">
        <w:trPr>
          <w:trHeight w:val="55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179C7" w:rsidRPr="005A24F2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179C7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1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179C7" w:rsidRPr="005A24F2" w:rsidTr="00E07BCB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2 092</w:t>
            </w:r>
            <w:r w:rsidR="0004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F5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9179C7" w:rsidRPr="005A24F2" w:rsidTr="00E07BCB">
        <w:trPr>
          <w:trHeight w:val="833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AF5B93" w:rsidRDefault="005342FB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2 092</w:t>
            </w:r>
            <w:r w:rsidR="00AF5B93" w:rsidRP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,571</w:t>
            </w:r>
          </w:p>
        </w:tc>
      </w:tr>
      <w:tr w:rsidR="009179C7" w:rsidRPr="005A24F2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 пос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</w:tcPr>
          <w:p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34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</w:t>
            </w:r>
            <w:r w:rsidR="00AF5B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4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9C7" w:rsidRPr="005A24F2" w:rsidTr="00E07BCB">
        <w:trPr>
          <w:trHeight w:val="49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79C7" w:rsidRPr="005A24F2" w:rsidTr="001168C1">
        <w:trPr>
          <w:trHeight w:val="462"/>
        </w:trPr>
        <w:tc>
          <w:tcPr>
            <w:tcW w:w="5387" w:type="dxa"/>
            <w:shd w:val="clear" w:color="auto" w:fill="auto"/>
            <w:hideMark/>
          </w:tcPr>
          <w:p w:rsidR="009179C7" w:rsidRPr="001C26CF" w:rsidRDefault="00D40F02" w:rsidP="00D40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убли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1C26CF" w:rsidRDefault="009179C7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26CF"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477,57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79C7" w:rsidRPr="005A24F2" w:rsidTr="001168C1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D40F02" w:rsidRDefault="00D40F02" w:rsidP="0011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платы гражданам, кроме публичных нормати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1C26CF" w:rsidRDefault="00D40F02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477,57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79C7" w:rsidRPr="005A24F2" w:rsidTr="00E07BCB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 расходов органов местного самоуправления сельского поселения, муниц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4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:rsidTr="00E07BCB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:rsidTr="00E07BCB">
        <w:trPr>
          <w:trHeight w:val="280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гос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AF5B93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и проведение выборов в рамках н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программных расходов органов местного сам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AF5B93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AF5B93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просов местного значения в соответствии с 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сельского поселения, муниципальных орг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03E1" w:rsidRPr="00AF5B93" w:rsidRDefault="005342FB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115,00</w:t>
            </w:r>
            <w:r w:rsidR="00AF5B93" w:rsidRPr="00AF5B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6A03E1" w:rsidRPr="006A03E1" w:rsidRDefault="005342FB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</w:tcPr>
          <w:p w:rsidR="006A03E1" w:rsidRPr="006A03E1" w:rsidRDefault="005342FB" w:rsidP="00A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223347" w:rsidRDefault="0035338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9179C7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</w:t>
            </w:r>
            <w:r w:rsidR="00AA52DF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4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F41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104D6E" w:rsidRDefault="00104D6E" w:rsidP="00E85075">
      <w:pPr>
        <w:pStyle w:val="af2"/>
        <w:rPr>
          <w:rFonts w:ascii="Times New Roman" w:hAnsi="Times New Roman" w:cs="Times New Roman"/>
        </w:rPr>
      </w:pPr>
    </w:p>
    <w:p w:rsidR="00104D6E" w:rsidRDefault="00104D6E" w:rsidP="00E85075">
      <w:pPr>
        <w:pStyle w:val="af2"/>
        <w:rPr>
          <w:rFonts w:ascii="Times New Roman" w:hAnsi="Times New Roman" w:cs="Times New Roman"/>
        </w:rPr>
      </w:pPr>
    </w:p>
    <w:p w:rsidR="00104D6E" w:rsidRDefault="00104D6E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261627" w:rsidRDefault="00261627" w:rsidP="00E85075">
      <w:pPr>
        <w:pStyle w:val="af2"/>
        <w:rPr>
          <w:rFonts w:ascii="Times New Roman" w:hAnsi="Times New Roman" w:cs="Times New Roman"/>
        </w:rPr>
      </w:pPr>
    </w:p>
    <w:p w:rsidR="00D40F02" w:rsidRDefault="00D40F02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857FC">
        <w:rPr>
          <w:rFonts w:ascii="Times New Roman" w:hAnsi="Times New Roman" w:cs="Times New Roman"/>
          <w:sz w:val="28"/>
          <w:szCs w:val="28"/>
        </w:rPr>
        <w:t>3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908D7" w:rsidRPr="00CE5C88" w:rsidRDefault="002B4B21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6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D40F02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</w:t>
      </w:r>
      <w:r w:rsidR="001C26CF">
        <w:rPr>
          <w:rFonts w:ascii="Times New Roman" w:hAnsi="Times New Roman" w:cs="Times New Roman"/>
          <w:b/>
          <w:sz w:val="28"/>
          <w:szCs w:val="28"/>
        </w:rPr>
        <w:t>Тополевского сельского пос</w:t>
      </w:r>
      <w:r w:rsidRPr="006F4498">
        <w:rPr>
          <w:rFonts w:ascii="Times New Roman" w:hAnsi="Times New Roman" w:cs="Times New Roman"/>
          <w:b/>
          <w:sz w:val="28"/>
          <w:szCs w:val="28"/>
        </w:rPr>
        <w:t>е</w:t>
      </w:r>
      <w:r w:rsidR="001C26CF">
        <w:rPr>
          <w:rFonts w:ascii="Times New Roman" w:hAnsi="Times New Roman" w:cs="Times New Roman"/>
          <w:b/>
          <w:sz w:val="28"/>
          <w:szCs w:val="28"/>
        </w:rPr>
        <w:t>ления Хаб</w:t>
      </w:r>
      <w:r w:rsidR="001C26CF">
        <w:rPr>
          <w:rFonts w:ascii="Times New Roman" w:hAnsi="Times New Roman" w:cs="Times New Roman"/>
          <w:b/>
          <w:sz w:val="28"/>
          <w:szCs w:val="28"/>
        </w:rPr>
        <w:t>а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ровского муниципального </w:t>
      </w:r>
      <w:r w:rsidR="001C26CF" w:rsidRPr="00D40F0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Хабаровского края, н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епрограммным направлениям деятельности) и группам (группам и подгруппам) видов расходов классификации расходов бюджета 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Тополевского сельского п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о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 xml:space="preserve">селения Хабаровского муниципального района Хабаровского края 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02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6B0597">
        <w:rPr>
          <w:rFonts w:ascii="Times New Roman" w:hAnsi="Times New Roman" w:cs="Times New Roman"/>
          <w:b/>
          <w:sz w:val="28"/>
          <w:szCs w:val="28"/>
        </w:rPr>
        <w:t>4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B0597">
        <w:rPr>
          <w:rFonts w:ascii="Times New Roman" w:hAnsi="Times New Roman" w:cs="Times New Roman"/>
          <w:b/>
          <w:sz w:val="28"/>
          <w:szCs w:val="28"/>
        </w:rPr>
        <w:t>5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1416"/>
        <w:gridCol w:w="785"/>
        <w:gridCol w:w="1417"/>
        <w:gridCol w:w="1418"/>
      </w:tblGrid>
      <w:tr w:rsidR="00E85075" w:rsidRPr="008810E3" w:rsidTr="008B2B00">
        <w:trPr>
          <w:trHeight w:val="330"/>
          <w:tblHeader/>
        </w:trPr>
        <w:tc>
          <w:tcPr>
            <w:tcW w:w="4656" w:type="dxa"/>
            <w:vMerge w:val="restart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8B2B00">
        <w:trPr>
          <w:trHeight w:val="175"/>
          <w:tblHeader/>
        </w:trPr>
        <w:tc>
          <w:tcPr>
            <w:tcW w:w="4656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6B05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6B05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E85075" w:rsidRPr="008810E3" w:rsidTr="008B2B00">
        <w:trPr>
          <w:trHeight w:val="189"/>
          <w:tblHeader/>
        </w:trPr>
        <w:tc>
          <w:tcPr>
            <w:tcW w:w="4656" w:type="dxa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57F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предприн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мательства в Тополевском сельском пос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лении Хабаровского муниципального рай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Хабаровского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2B66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2B66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6B0597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059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422D" w:rsidRPr="0061422D" w:rsidRDefault="0061422D" w:rsidP="0061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6B0597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059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6B0597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059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(Вручение грамот, благодарственных писем, цветов, памятных подарков)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60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301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заций в Тополевском сельском поселении  Хабаровского муниципального района Х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521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Предоставление субсидий (грантов) соц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ально-ориентированным  некоммерческим организациям, победившим в конкурсе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521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жение и повышение энергетической эффе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тивности на территории Тополевского сельского поселения Хабаровского мун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ципального района Хабаровского края на 2023-2025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Мероприятия по повышению энергосбер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же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ния в административных зданиях (пр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мывка системы отопления, ремонт систем отопления, ремонт кровли, ремонт и уте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ление фасадов и др.)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Модернизация системы наружного освещ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е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ния с приобретением и установкой энерг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сберегающих и светодиодных ламп уличн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го освещения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Муниципальная программа «Развитие ф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и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зической культуры и спорта на территории Тополевского сельского поселения Хаб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в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ского края на 2023 - 2025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Организационная работа по принятию уч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стия населения поселения в поселенческих, районных, краевых спортивных меропри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я</w:t>
            </w:r>
            <w:r w:rsid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ти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ях; оплата взносов на участие в соревн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ваниях различных </w:t>
            </w:r>
            <w:r w:rsid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уровней; оплата проезда поселен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ческих кома</w:t>
            </w:r>
            <w:r w:rsid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нд к месту проведения соревнова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Содержание и ремонт спортивных сооруж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е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7C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баровского края на 2023 – 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12B6F" w:rsidP="007C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Обустройство парковочных мест для инв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лидов на автопарковках дорог общего пользования сельского поселения; устано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в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ка тактильных мнемосхем в учреждениях, подведомственных администрации сел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ь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13002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а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в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ского края на 2022-2024 годы.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395</w:t>
            </w:r>
            <w:r w:rsidR="00AF7ADB"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AF7AD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ретение и установка указателей источников пожаротушения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</w:t>
            </w:r>
            <w:r w:rsidR="00AF7ADB"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8E6EA7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BD47CF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D47C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8E6EA7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BD47CF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D47C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8E6EA7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BD47CF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D47C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Периодическое обучение руководителей муниципальных учреждений, лиц отве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ственных за пожарную безопасность в о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ганизациях, имеющих лицензию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AF7ADB"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6B456B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AF7ADB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AF7ADB" w:rsidRPr="0052239B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F7ADB" w:rsidRPr="009C4553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5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F7ADB" w:rsidRPr="00AF7ADB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F7AD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AF7ADB" w:rsidRPr="006B456B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45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AF7ADB" w:rsidRPr="006B456B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6B456B" w:rsidRPr="006B45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AF7ADB" w:rsidRPr="008810E3" w:rsidTr="008B2B00">
        <w:trPr>
          <w:trHeight w:val="108"/>
        </w:trPr>
        <w:tc>
          <w:tcPr>
            <w:tcW w:w="4656" w:type="dxa"/>
            <w:shd w:val="clear" w:color="auto" w:fill="auto"/>
            <w:hideMark/>
          </w:tcPr>
          <w:p w:rsidR="00AF7ADB" w:rsidRPr="00116959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F7ADB" w:rsidRPr="00116959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F7ADB" w:rsidRPr="00116959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AF7ADB" w:rsidRPr="00116959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AF7ADB" w:rsidRPr="00116959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6B456B"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AF7ADB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AF7ADB" w:rsidRPr="00116959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Оснащение территории общего пользов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сельского поселения первичными сре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ствами тушения пожаров и противопожа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 инвентарем, противопожарная обр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ботка деревянных конструкций зданий об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ъ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ектов культуры, администрации, приобр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тение и заправка огнетушителей, обслуж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вание системы противопожарной сигнал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зации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F7ADB" w:rsidRPr="00116959" w:rsidRDefault="00AF7ADB" w:rsidP="00AF7A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F7ADB" w:rsidRPr="00116959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F7ADB" w:rsidRPr="00116959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6B456B"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F7ADB" w:rsidRPr="00116959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EF3992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F39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280,000</w:t>
            </w:r>
          </w:p>
        </w:tc>
        <w:tc>
          <w:tcPr>
            <w:tcW w:w="1418" w:type="dxa"/>
            <w:shd w:val="clear" w:color="auto" w:fill="auto"/>
          </w:tcPr>
          <w:p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EF3992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F39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280,000</w:t>
            </w:r>
          </w:p>
        </w:tc>
        <w:tc>
          <w:tcPr>
            <w:tcW w:w="1418" w:type="dxa"/>
            <w:shd w:val="clear" w:color="auto" w:fill="auto"/>
          </w:tcPr>
          <w:p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178"/>
        </w:trPr>
        <w:tc>
          <w:tcPr>
            <w:tcW w:w="4656" w:type="dxa"/>
            <w:shd w:val="clear" w:color="auto" w:fill="auto"/>
            <w:hideMark/>
          </w:tcPr>
          <w:p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EF3992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F39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280,000</w:t>
            </w:r>
          </w:p>
        </w:tc>
        <w:tc>
          <w:tcPr>
            <w:tcW w:w="1418" w:type="dxa"/>
            <w:shd w:val="clear" w:color="auto" w:fill="auto"/>
          </w:tcPr>
          <w:p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4004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ального общественного самоуправления в Тополевском сельском поселении Хабаро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муниципального района Хабаровск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4004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286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666BB" w:rsidRPr="008810E3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м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ниципальной службы в Тополевском сел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ском поселении Хабаровского муниципал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ного района Хабаровского края на 2021-2025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="003666B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280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="003666B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3666BB" w:rsidP="00B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B43A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</w:t>
            </w:r>
            <w:r w:rsidR="003666B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132"/>
        </w:trPr>
        <w:tc>
          <w:tcPr>
            <w:tcW w:w="4656" w:type="dxa"/>
            <w:shd w:val="clear" w:color="auto" w:fill="auto"/>
            <w:hideMark/>
          </w:tcPr>
          <w:p w:rsidR="003666BB" w:rsidRPr="00D72B66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3666BB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3666BB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3666BB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3666BB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</w:t>
            </w:r>
            <w:r w:rsidR="003666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783960">
        <w:trPr>
          <w:trHeight w:val="256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«Профилакт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 правонарушений в Тополевском сел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ском поселении Хабаровского муниципал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ного </w:t>
            </w:r>
            <w:r w:rsidR="00C03AC8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3100000000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C0004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7076B9"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Поддержка формирований добровольной народной дружины, оснащение технич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скими средствами контроля мест массового скопления людей, их содержание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7076B9"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</w:t>
            </w:r>
            <w:r w:rsidR="007076B9"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</w:t>
            </w:r>
            <w:r w:rsidR="007076B9"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164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3E06B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E06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143513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4351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143513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</w:t>
            </w:r>
            <w:r w:rsidR="007076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143513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6A352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мероприятий с несовершенн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летними, состоящими на учете в прав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охранительных органах (праздники, спо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тивные соревнования, фестивали и т.д.)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83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151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4D456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на духовные ценности в СМИ и в сети Интернет, организация и проведение в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ы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ставок по профилактике употребления наркотиков, алкоголизма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83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89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1225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013AF1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современной городской среды на 2018-2024 годы</w:t>
            </w:r>
            <w:r w:rsidR="001C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территории Тополевского сельского поселения  Хабаровского мун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ципального района Хабаровского края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E005EE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1 40</w:t>
            </w:r>
            <w:r w:rsidR="002208A7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3C03CF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013AF1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3AF1" w:rsidRPr="0096355C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307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E005EE" w:rsidP="00E0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общественных террит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рий (</w:t>
            </w:r>
            <w:proofErr w:type="spellStart"/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 бюджета сел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367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700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254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005EE" w:rsidRPr="008810E3" w:rsidTr="001829C2">
        <w:trPr>
          <w:trHeight w:val="257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«Патриотич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ское воспитание молодежи в Тополевском сельском поселении Хабаровского муниц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района Хабаровского края на 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4000000000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AC054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Проведение мероприятий, акций, фестив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лей, направленных на гражданско-патриотическое воспитание молодежи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1062FD"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1062FD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1062FD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72B66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72B66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4B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1062FD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062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1062FD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1062FD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1062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199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</w:t>
            </w:r>
            <w:r w:rsidR="000C61A9"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должностн</w:t>
            </w:r>
            <w:r w:rsidR="000C61A9"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0C61A9"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 лица </w:t>
            </w: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796280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796280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796280" w:rsidRDefault="00F83911" w:rsidP="008C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3AF1" w:rsidRPr="00796280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013AF1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="00FC69B4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013AF1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183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</w:t>
            </w:r>
            <w:r w:rsidR="00756990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F83911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013AF1" w:rsidRPr="008810E3" w:rsidTr="008B2B00">
        <w:trPr>
          <w:trHeight w:val="357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F83911" w:rsidRDefault="00F839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76D28" w:rsidRPr="008810E3" w:rsidTr="008B2B00">
        <w:trPr>
          <w:trHeight w:val="391"/>
        </w:trPr>
        <w:tc>
          <w:tcPr>
            <w:tcW w:w="4656" w:type="dxa"/>
            <w:shd w:val="clear" w:color="auto" w:fill="auto"/>
            <w:hideMark/>
          </w:tcPr>
          <w:p w:rsidR="00B76D28" w:rsidRPr="00C772C9" w:rsidRDefault="00B76D28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 w:rsidRPr="00C772C9">
              <w:rPr>
                <w:rFonts w:ascii="Times New Roman" w:hAnsi="Times New Roman" w:cs="Times New Roman"/>
                <w:sz w:val="22"/>
              </w:rPr>
              <w:t>с</w:t>
            </w:r>
            <w:r w:rsidRPr="00C772C9"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 w:rsidRPr="00C772C9">
              <w:rPr>
                <w:rFonts w:ascii="Times New Roman" w:hAnsi="Times New Roman" w:cs="Times New Roman"/>
                <w:sz w:val="22"/>
              </w:rPr>
              <w:t>н</w:t>
            </w:r>
            <w:r w:rsidRPr="00C772C9"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 w:rsidRPr="00C772C9">
              <w:rPr>
                <w:rFonts w:ascii="Times New Roman" w:hAnsi="Times New Roman" w:cs="Times New Roman"/>
                <w:sz w:val="22"/>
              </w:rPr>
              <w:t>ы</w:t>
            </w:r>
            <w:r w:rsidRPr="00C772C9">
              <w:rPr>
                <w:rFonts w:ascii="Times New Roman" w:hAnsi="Times New Roman" w:cs="Times New Roman"/>
                <w:sz w:val="22"/>
              </w:rPr>
              <w:t>ми учреждениями, органами управления гос</w:t>
            </w:r>
            <w:r w:rsidRPr="00C772C9">
              <w:rPr>
                <w:rFonts w:ascii="Times New Roman" w:hAnsi="Times New Roman" w:cs="Times New Roman"/>
                <w:sz w:val="22"/>
              </w:rPr>
              <w:t>у</w:t>
            </w:r>
            <w:r w:rsidRPr="00C772C9"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76D28" w:rsidRPr="00C772C9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76D28" w:rsidRPr="00C772C9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76D28" w:rsidRPr="00F83911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B76D28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013AF1" w:rsidRPr="008810E3" w:rsidTr="008B2B00">
        <w:trPr>
          <w:trHeight w:val="391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F83911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013AF1" w:rsidRPr="008810E3" w:rsidTr="008B2B00">
        <w:trPr>
          <w:trHeight w:val="414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C772C9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839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C772C9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839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906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3107D7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 w:rsidRPr="00C772C9">
              <w:rPr>
                <w:rFonts w:ascii="Times New Roman" w:hAnsi="Times New Roman" w:cs="Times New Roman"/>
                <w:sz w:val="22"/>
              </w:rPr>
              <w:t>а</w:t>
            </w:r>
            <w:r w:rsidRPr="00C772C9"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C772C9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C772C9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278"/>
        </w:trPr>
        <w:tc>
          <w:tcPr>
            <w:tcW w:w="4656" w:type="dxa"/>
            <w:shd w:val="clear" w:color="auto" w:fill="auto"/>
          </w:tcPr>
          <w:p w:rsidR="00FC69B4" w:rsidRPr="00D72B66" w:rsidRDefault="00BF17A2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онирование органов 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ной власти 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494076" w:rsidRDefault="00594EC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22 190</w:t>
            </w:r>
            <w:r w:rsidR="00FC69B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:rsidR="00FC69B4" w:rsidRPr="00494076" w:rsidRDefault="00594EC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20 740,80</w:t>
            </w:r>
            <w:r w:rsidR="00FC69B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20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="00823A3C"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8C1576" w:rsidRDefault="008C157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22 190,800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8C1576" w:rsidRDefault="008C157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20 740,800</w:t>
            </w:r>
          </w:p>
        </w:tc>
      </w:tr>
      <w:tr w:rsidR="00FC69B4" w:rsidRPr="008810E3" w:rsidTr="008B2B00">
        <w:trPr>
          <w:trHeight w:val="42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8C1576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D72B66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</w:tr>
      <w:tr w:rsidR="00CC6F2C" w:rsidRPr="008810E3" w:rsidTr="008B2B00">
        <w:trPr>
          <w:trHeight w:val="333"/>
        </w:trPr>
        <w:tc>
          <w:tcPr>
            <w:tcW w:w="4656" w:type="dxa"/>
            <w:shd w:val="clear" w:color="auto" w:fill="auto"/>
            <w:hideMark/>
          </w:tcPr>
          <w:p w:rsidR="00CC6F2C" w:rsidRPr="00D72B66" w:rsidRDefault="00CC6F2C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 учреждениями, органами управления гос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6F2C" w:rsidRDefault="008C1576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  <w:tc>
          <w:tcPr>
            <w:tcW w:w="1418" w:type="dxa"/>
            <w:shd w:val="clear" w:color="auto" w:fill="auto"/>
            <w:noWrap/>
          </w:tcPr>
          <w:p w:rsidR="00CC6F2C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</w:tr>
      <w:tr w:rsidR="00FC69B4" w:rsidRPr="008810E3" w:rsidTr="008B2B00">
        <w:trPr>
          <w:trHeight w:val="33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8C1576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D72B66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</w:tr>
      <w:tr w:rsidR="00FC69B4" w:rsidRPr="008810E3" w:rsidTr="008B2B00">
        <w:trPr>
          <w:trHeight w:val="36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Default="008C1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69B4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C69B4" w:rsidRPr="008810E3" w:rsidTr="008B2B00">
        <w:trPr>
          <w:trHeight w:val="95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655551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8C1576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FC69B4" w:rsidRPr="00D72B66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8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9F5A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4 990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9F5A24" w:rsidP="00A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3 540,80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BA1F86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 w:rsidRPr="00C91C89">
              <w:rPr>
                <w:rFonts w:ascii="Times New Roman" w:hAnsi="Times New Roman" w:cs="Times New Roman"/>
                <w:sz w:val="22"/>
              </w:rPr>
              <w:t>с</w:t>
            </w:r>
            <w:r w:rsidRPr="00C91C89"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 w:rsidRPr="00C91C89">
              <w:rPr>
                <w:rFonts w:ascii="Times New Roman" w:hAnsi="Times New Roman" w:cs="Times New Roman"/>
                <w:sz w:val="22"/>
              </w:rPr>
              <w:t>н</w:t>
            </w:r>
            <w:r w:rsidRPr="00C91C89"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 w:rsidRPr="00C91C89">
              <w:rPr>
                <w:rFonts w:ascii="Times New Roman" w:hAnsi="Times New Roman" w:cs="Times New Roman"/>
                <w:sz w:val="22"/>
              </w:rPr>
              <w:t>ы</w:t>
            </w:r>
            <w:r w:rsidRPr="00C91C89">
              <w:rPr>
                <w:rFonts w:ascii="Times New Roman" w:hAnsi="Times New Roman" w:cs="Times New Roman"/>
                <w:sz w:val="22"/>
              </w:rPr>
              <w:t>ми учреждениями, органами управления гос</w:t>
            </w:r>
            <w:r w:rsidRPr="00C91C89">
              <w:rPr>
                <w:rFonts w:ascii="Times New Roman" w:hAnsi="Times New Roman" w:cs="Times New Roman"/>
                <w:sz w:val="22"/>
              </w:rPr>
              <w:t>у</w:t>
            </w:r>
            <w:r w:rsidRPr="00C91C89"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A1F86" w:rsidRPr="00BA1F86" w:rsidRDefault="00BA1F8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A1F86" w:rsidRPr="00BA1F86" w:rsidRDefault="00BA1F8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D5B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A1F86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государстве</w:t>
            </w: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A1F86" w:rsidRDefault="005738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A1F86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A1F86" w:rsidRDefault="005738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90B46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A90B46" w:rsidRPr="00D72B66" w:rsidRDefault="00A747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0B4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4 955,0</w:t>
            </w:r>
            <w:r w:rsidR="00A90B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90B46" w:rsidRDefault="009F5A24" w:rsidP="007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3 505,0</w:t>
            </w:r>
            <w:r w:rsidR="003706A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90B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681"/>
        </w:trPr>
        <w:tc>
          <w:tcPr>
            <w:tcW w:w="4656" w:type="dxa"/>
            <w:shd w:val="clear" w:color="auto" w:fill="auto"/>
            <w:hideMark/>
          </w:tcPr>
          <w:p w:rsidR="00FC69B4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для</w:t>
            </w:r>
            <w:proofErr w:type="gramEnd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4 955,000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3 505,000</w:t>
            </w:r>
          </w:p>
        </w:tc>
      </w:tr>
      <w:tr w:rsidR="00FC69B4" w:rsidRPr="008810E3" w:rsidTr="008B2B00">
        <w:trPr>
          <w:trHeight w:val="478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C92C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C92C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69B4" w:rsidRPr="008810E3" w:rsidTr="008B2B00">
        <w:trPr>
          <w:trHeight w:val="262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5A4F78" w:rsidRDefault="00C92CE2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2 8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5A4F78" w:rsidRDefault="00C92CE2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1 355,00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7813" w:rsidRPr="008810E3" w:rsidTr="008B2B00">
        <w:trPr>
          <w:trHeight w:val="247"/>
        </w:trPr>
        <w:tc>
          <w:tcPr>
            <w:tcW w:w="4656" w:type="dxa"/>
            <w:shd w:val="clear" w:color="auto" w:fill="auto"/>
            <w:hideMark/>
          </w:tcPr>
          <w:p w:rsidR="00887813" w:rsidRPr="00D72B66" w:rsidRDefault="008878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7813" w:rsidRDefault="00C92CE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887813" w:rsidRDefault="00C92CE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1C26CF" w:rsidRPr="008810E3" w:rsidTr="008B2B00">
        <w:trPr>
          <w:trHeight w:val="247"/>
        </w:trPr>
        <w:tc>
          <w:tcPr>
            <w:tcW w:w="4656" w:type="dxa"/>
            <w:shd w:val="clear" w:color="auto" w:fill="auto"/>
          </w:tcPr>
          <w:p w:rsidR="001C26CF" w:rsidRDefault="00E24FCC" w:rsidP="00E2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1C26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</w:tcPr>
          <w:p w:rsidR="001C26CF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1C26CF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:rsidR="001C26CF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8B2B00">
        <w:trPr>
          <w:trHeight w:val="24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8B2B00">
        <w:trPr>
          <w:trHeight w:val="52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8B2B00">
        <w:trPr>
          <w:trHeight w:val="12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14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854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854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69B4" w:rsidRPr="008810E3" w:rsidTr="008B2B00">
        <w:trPr>
          <w:trHeight w:val="52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Расходы на выполнение переданных 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гос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дарственных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полномочий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699</w:t>
            </w:r>
            <w:r w:rsid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76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4C60E8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1 762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</w:t>
            </w:r>
            <w:r w:rsidR="0076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FC69B4" w:rsidRPr="008810E3" w:rsidTr="007B1290">
        <w:trPr>
          <w:trHeight w:val="148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E17E56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муниципальных образований Хаб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края государственными полном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54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71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19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734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57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8A59C3" w:rsidRPr="008810E3" w:rsidTr="007B1290">
        <w:trPr>
          <w:trHeight w:val="257"/>
        </w:trPr>
        <w:tc>
          <w:tcPr>
            <w:tcW w:w="4656" w:type="dxa"/>
            <w:shd w:val="clear" w:color="auto" w:fill="auto"/>
            <w:hideMark/>
          </w:tcPr>
          <w:p w:rsidR="008A59C3" w:rsidRPr="00D72B66" w:rsidRDefault="008A59C3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ми учреждениями, органами управления гос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59C3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A59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9C3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A59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53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3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5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7906A6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212813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212813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5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</w:t>
            </w:r>
            <w:r w:rsidR="00176E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</w:t>
            </w:r>
            <w:r w:rsidR="00176E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541,57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595,61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58"/>
        </w:trPr>
        <w:tc>
          <w:tcPr>
            <w:tcW w:w="4656" w:type="dxa"/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191,5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245,61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24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76E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:rsidTr="008B2B00">
        <w:trPr>
          <w:trHeight w:val="1208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 полномочиями на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ственную регистрацию актов гражданского состояния»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C3701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245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C3701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255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013</w:t>
            </w:r>
          </w:p>
        </w:tc>
      </w:tr>
      <w:tr w:rsidR="00FC69B4" w:rsidRPr="008810E3" w:rsidTr="008B2B00">
        <w:trPr>
          <w:trHeight w:val="540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C37015" w:rsidRDefault="00C3701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3701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245,408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C37015" w:rsidRDefault="00C3701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3701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255,013</w:t>
            </w:r>
          </w:p>
        </w:tc>
      </w:tr>
      <w:tr w:rsidR="00FC69B4" w:rsidRPr="008810E3" w:rsidTr="008B2B00">
        <w:trPr>
          <w:trHeight w:val="63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C37015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3701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245,408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C37015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3701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255,013</w:t>
            </w:r>
          </w:p>
        </w:tc>
      </w:tr>
      <w:tr w:rsidR="00315805" w:rsidRPr="008810E3" w:rsidTr="008B2B00">
        <w:trPr>
          <w:trHeight w:val="219"/>
        </w:trPr>
        <w:tc>
          <w:tcPr>
            <w:tcW w:w="4656" w:type="dxa"/>
            <w:shd w:val="clear" w:color="auto" w:fill="auto"/>
            <w:hideMark/>
          </w:tcPr>
          <w:p w:rsidR="00315805" w:rsidRPr="00D72B66" w:rsidRDefault="00315805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15805" w:rsidRPr="00D72B66" w:rsidRDefault="003158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15805" w:rsidRPr="00D72B66" w:rsidRDefault="003158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5805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3158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315805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3158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C69B4" w:rsidRPr="008810E3" w:rsidTr="008B2B00">
        <w:trPr>
          <w:trHeight w:val="21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</w:t>
            </w:r>
          </w:p>
        </w:tc>
      </w:tr>
      <w:tr w:rsidR="00FC69B4" w:rsidRPr="008810E3" w:rsidTr="008B2B00">
        <w:trPr>
          <w:trHeight w:val="181"/>
        </w:trPr>
        <w:tc>
          <w:tcPr>
            <w:tcW w:w="4656" w:type="dxa"/>
            <w:shd w:val="clear" w:color="auto" w:fill="auto"/>
            <w:hideMark/>
          </w:tcPr>
          <w:p w:rsidR="00FC69B4" w:rsidRPr="006C53A7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FC0670" w:rsidRDefault="008E64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A048E" w:rsidRDefault="00CB0F6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2 10</w:t>
            </w:r>
            <w:r w:rsidR="00737C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FC69B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A048E" w:rsidRDefault="00CB0F61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4 30</w:t>
            </w:r>
            <w:r w:rsidR="00737C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FC69B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756"/>
        </w:trPr>
        <w:tc>
          <w:tcPr>
            <w:tcW w:w="4656" w:type="dxa"/>
            <w:shd w:val="clear" w:color="auto" w:fill="auto"/>
            <w:hideMark/>
          </w:tcPr>
          <w:p w:rsidR="00FC69B4" w:rsidRPr="006C53A7" w:rsidRDefault="00E47730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</w:t>
            </w: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</w:t>
            </w: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5E17D3" w:rsidRDefault="0008150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51 294,22</w:t>
            </w:r>
            <w:r w:rsidR="00210FD1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5E17D3" w:rsidRDefault="0008150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55 492,9</w:t>
            </w:r>
            <w:r w:rsidR="00A9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210FD1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C69B4" w:rsidRPr="008810E3" w:rsidTr="008B2B00">
        <w:trPr>
          <w:trHeight w:val="982"/>
        </w:trPr>
        <w:tc>
          <w:tcPr>
            <w:tcW w:w="4656" w:type="dxa"/>
            <w:shd w:val="clear" w:color="auto" w:fill="auto"/>
            <w:hideMark/>
          </w:tcPr>
          <w:p w:rsidR="00E47730" w:rsidRPr="006C507A" w:rsidRDefault="00FC69B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E47730"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08150B" w:rsidRDefault="0008150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150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51 294,222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08150B" w:rsidRDefault="0008150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150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55 492,932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E47730" w:rsidRDefault="005E17D3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сельского посел</w:t>
            </w:r>
            <w:r w:rsidRPr="005E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5E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5E17D3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D72B66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317A08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25 940</w:t>
            </w:r>
            <w:r w:rsidR="007E145C"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317A08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25 79</w:t>
            </w:r>
            <w:r w:rsidR="007E145C"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печения выполнения функций государстве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ными (муниципальными) органами, казенн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ы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ми учреждениями, органами управления гос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21 360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21 36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21 360,000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21 360,000</w:t>
            </w:r>
          </w:p>
        </w:tc>
      </w:tr>
      <w:tr w:rsidR="005E17D3" w:rsidRPr="008810E3" w:rsidTr="008B2B00">
        <w:trPr>
          <w:trHeight w:val="172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16 400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16 4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5E17D3" w:rsidRPr="008810E3" w:rsidTr="008B2B00">
        <w:trPr>
          <w:trHeight w:val="370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хованию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4 960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4 96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4 440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4 29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4 440,000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4 290,000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</w:t>
            </w:r>
            <w:r w:rsid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190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2 36</w:t>
            </w:r>
            <w:r w:rsid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2 16</w:t>
            </w:r>
            <w:r w:rsidR="007E145C" w:rsidRPr="00A944E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208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1 730</w:t>
            </w:r>
            <w:r w:rsid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1 78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A83430" w:rsidRPr="008810E3" w:rsidTr="008B2B00">
        <w:trPr>
          <w:trHeight w:val="208"/>
        </w:trPr>
        <w:tc>
          <w:tcPr>
            <w:tcW w:w="4656" w:type="dxa"/>
            <w:shd w:val="clear" w:color="auto" w:fill="auto"/>
          </w:tcPr>
          <w:p w:rsidR="00A83430" w:rsidRDefault="00E24FCC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A83430" w:rsidRPr="00E4043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</w:tcPr>
          <w:p w:rsidR="00A83430" w:rsidRPr="00F76B2D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A83430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:rsidR="00A83430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98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140,000</w:t>
            </w:r>
          </w:p>
        </w:tc>
      </w:tr>
      <w:tr w:rsidR="005E17D3" w:rsidRPr="008810E3" w:rsidTr="008B2B00">
        <w:trPr>
          <w:trHeight w:val="102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130,000</w:t>
            </w:r>
          </w:p>
        </w:tc>
      </w:tr>
      <w:tr w:rsidR="005E17D3" w:rsidRPr="008810E3" w:rsidTr="008B2B00">
        <w:trPr>
          <w:trHeight w:val="134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5E17D3" w:rsidRPr="008810E3" w:rsidTr="008B2B00">
        <w:trPr>
          <w:trHeight w:val="70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FC69B4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E47730" w:rsidRPr="006C507A" w:rsidRDefault="00E47730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8B2B00">
        <w:trPr>
          <w:trHeight w:val="172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8B2B00">
        <w:trPr>
          <w:trHeight w:val="21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8B2B00">
        <w:trPr>
          <w:trHeight w:val="1264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177C42" w:rsidRDefault="00765800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177C42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477,501</w:t>
            </w:r>
          </w:p>
        </w:tc>
      </w:tr>
      <w:tr w:rsidR="00FC69B4" w:rsidRPr="008810E3" w:rsidTr="008B2B00">
        <w:trPr>
          <w:trHeight w:val="26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FC69B4" w:rsidRPr="008810E3" w:rsidTr="008B2B00">
        <w:trPr>
          <w:trHeight w:val="368"/>
        </w:trPr>
        <w:tc>
          <w:tcPr>
            <w:tcW w:w="4656" w:type="dxa"/>
            <w:shd w:val="clear" w:color="auto" w:fill="auto"/>
            <w:hideMark/>
          </w:tcPr>
          <w:p w:rsidR="00FC69B4" w:rsidRPr="00E24FCC" w:rsidRDefault="00E24FCC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Социальные выплаты гражданам, кроме пу</w:t>
            </w:r>
            <w:r>
              <w:rPr>
                <w:rFonts w:ascii="Times New Roman" w:hAnsi="Times New Roman" w:cs="Times New Roman"/>
                <w:bCs/>
                <w:sz w:val="22"/>
              </w:rPr>
              <w:t>б</w:t>
            </w:r>
            <w:r>
              <w:rPr>
                <w:rFonts w:ascii="Times New Roman" w:hAnsi="Times New Roman" w:cs="Times New Roman"/>
                <w:bCs/>
                <w:sz w:val="22"/>
              </w:rPr>
              <w:t>личных нормативных социальных выплат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E24FCC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E24FCC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FC69B4" w:rsidRPr="008810E3" w:rsidTr="00E24FCC">
        <w:trPr>
          <w:trHeight w:val="166"/>
        </w:trPr>
        <w:tc>
          <w:tcPr>
            <w:tcW w:w="4656" w:type="dxa"/>
            <w:shd w:val="clear" w:color="auto" w:fill="auto"/>
          </w:tcPr>
          <w:p w:rsidR="00FC69B4" w:rsidRPr="00E24FCC" w:rsidRDefault="00E24FCC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Пособия, компенсации и иные социальные выплаты гражданам, кроме публичных норм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тивных обязательств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E24FCC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E24FCC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8F3964" w:rsidRDefault="00507854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мобильных дорог в границах сельских посел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ний в рамках непрограммных расходов органов местного самоуправления сельского посел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72B66" w:rsidRDefault="0050785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72B66" w:rsidRDefault="0050785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19 050,623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19 800</w:t>
            </w:r>
            <w:r w:rsid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Pr="009F03CC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19 050</w:t>
            </w:r>
            <w:r w:rsidR="009F03CC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Pr="009F03CC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19 050</w:t>
            </w:r>
            <w:r w:rsidR="009F03CC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Pr="009F03CC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19 050</w:t>
            </w:r>
            <w:r w:rsidR="009F03CC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8F3964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пожарной безопасн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сти в рамках непрограммных расходов орг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нов местного самоуправления сельского пос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ления, муниципальных органов и муниципал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9F03CC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9F03CC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9F03CC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FC69B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FC69B4" w:rsidRPr="008860E9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</w:t>
            </w: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 (уличное освещение)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59250F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1 400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2 000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:rsidTr="008B2B00">
        <w:trPr>
          <w:trHeight w:val="399"/>
        </w:trPr>
        <w:tc>
          <w:tcPr>
            <w:tcW w:w="4656" w:type="dxa"/>
            <w:shd w:val="clear" w:color="auto" w:fill="auto"/>
            <w:hideMark/>
          </w:tcPr>
          <w:p w:rsidR="00FC69B4" w:rsidRPr="008F3964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59250F" w:rsidRDefault="0059250F" w:rsidP="007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59250F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2 000,000</w:t>
            </w:r>
          </w:p>
        </w:tc>
      </w:tr>
      <w:tr w:rsidR="00FC69B4" w:rsidRPr="008810E3" w:rsidTr="008B2B00">
        <w:trPr>
          <w:trHeight w:val="646"/>
        </w:trPr>
        <w:tc>
          <w:tcPr>
            <w:tcW w:w="4656" w:type="dxa"/>
            <w:shd w:val="clear" w:color="auto" w:fill="auto"/>
            <w:hideMark/>
          </w:tcPr>
          <w:p w:rsidR="00FC69B4" w:rsidRPr="008F3964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59250F" w:rsidRDefault="0059250F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59250F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2 000,000</w:t>
            </w:r>
          </w:p>
        </w:tc>
      </w:tr>
      <w:tr w:rsidR="00952689" w:rsidRPr="008810E3" w:rsidTr="008B2B00">
        <w:trPr>
          <w:trHeight w:val="201"/>
        </w:trPr>
        <w:tc>
          <w:tcPr>
            <w:tcW w:w="4656" w:type="dxa"/>
            <w:shd w:val="clear" w:color="auto" w:fill="auto"/>
            <w:hideMark/>
          </w:tcPr>
          <w:p w:rsidR="00952689" w:rsidRDefault="00952689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52689" w:rsidRPr="00D72B66" w:rsidRDefault="009526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52689" w:rsidRPr="00D72B66" w:rsidRDefault="009526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952689" w:rsidRDefault="0059250F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</w:tcPr>
          <w:p w:rsidR="00952689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1 000,000</w:t>
            </w:r>
          </w:p>
        </w:tc>
      </w:tr>
      <w:tr w:rsidR="00FC69B4" w:rsidRPr="008810E3" w:rsidTr="008B2B00">
        <w:trPr>
          <w:trHeight w:val="201"/>
        </w:trPr>
        <w:tc>
          <w:tcPr>
            <w:tcW w:w="4656" w:type="dxa"/>
            <w:shd w:val="clear" w:color="auto" w:fill="auto"/>
            <w:hideMark/>
          </w:tcPr>
          <w:p w:rsidR="00FC69B4" w:rsidRPr="008F3964" w:rsidRDefault="00CD577F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7B00F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CD577F" w:rsidRDefault="0059250F" w:rsidP="005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C69B4" w:rsidRPr="00CD577F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1 000,000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D72B66" w:rsidRDefault="00B97DBF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 (озе</w:t>
            </w:r>
            <w:r w:rsidR="00E32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ленительные работы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1 200</w:t>
            </w:r>
            <w:r w:rsid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2 30</w:t>
            </w:r>
            <w:r w:rsid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662738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662738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662738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662738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B97DBF" w:rsidRPr="008810E3" w:rsidTr="008B2B00">
        <w:trPr>
          <w:trHeight w:val="193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662738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662738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D72B66" w:rsidRDefault="00B97DBF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Прочие мероприятия по благоустройству п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в рамках непрограммных расходов о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ганов местного самоуправления сельского п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селения, муниципальных органов и муниц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2 228</w:t>
            </w:r>
            <w:r w:rsidR="00D81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Default="00D8190E" w:rsidP="00B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B97DBF" w:rsidRPr="008810E3" w:rsidTr="008B2B00">
        <w:trPr>
          <w:trHeight w:val="276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D8190E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2 228</w:t>
            </w:r>
            <w:r w:rsidR="00D8190E"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D8190E" w:rsidRDefault="00D8190E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B97DBF" w:rsidRPr="008810E3" w:rsidTr="008B2B00">
        <w:trPr>
          <w:trHeight w:val="265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D8190E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2 228</w:t>
            </w:r>
            <w:r w:rsidR="00D8190E"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D8190E" w:rsidRDefault="00D8190E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B97DBF" w:rsidRPr="008810E3" w:rsidTr="008B2B00">
        <w:trPr>
          <w:trHeight w:val="122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D8190E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2 228</w:t>
            </w:r>
            <w:r w:rsidR="00D8190E"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D8190E" w:rsidRDefault="00D8190E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FC69B4" w:rsidRPr="008810E3" w:rsidTr="008B2B00">
        <w:trPr>
          <w:trHeight w:val="174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литики в области приватизации и управления государственной и муниципальной собстве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ностью в рамках непрограммных расходов органов местн</w:t>
            </w:r>
            <w:r w:rsid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ого самоуправления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:rsidTr="008B2B00">
        <w:trPr>
          <w:trHeight w:val="31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="001610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610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FC69B4" w:rsidRPr="008810E3" w:rsidTr="008B2B00">
        <w:trPr>
          <w:trHeight w:val="64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5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FC69B4" w:rsidRPr="008810E3" w:rsidTr="008B2B00">
        <w:trPr>
          <w:trHeight w:val="15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F016C2" w:rsidRPr="008810E3" w:rsidTr="002F0AF2">
        <w:trPr>
          <w:trHeight w:val="274"/>
        </w:trPr>
        <w:tc>
          <w:tcPr>
            <w:tcW w:w="4656" w:type="dxa"/>
            <w:shd w:val="clear" w:color="auto" w:fill="auto"/>
          </w:tcPr>
          <w:p w:rsidR="00F016C2" w:rsidRPr="00F016C2" w:rsidRDefault="00F016C2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F016C2" w:rsidRPr="00F016C2" w:rsidRDefault="00B405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016C2" w:rsidRPr="008810E3" w:rsidTr="002F0AF2">
        <w:trPr>
          <w:trHeight w:val="277"/>
        </w:trPr>
        <w:tc>
          <w:tcPr>
            <w:tcW w:w="4656" w:type="dxa"/>
            <w:shd w:val="clear" w:color="auto" w:fill="auto"/>
          </w:tcPr>
          <w:p w:rsidR="00F016C2" w:rsidRPr="00F016C2" w:rsidRDefault="00F016C2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</w:tcPr>
          <w:p w:rsidR="00F016C2" w:rsidRPr="00F016C2" w:rsidRDefault="00B405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016C2" w:rsidRPr="008810E3" w:rsidTr="002F0AF2">
        <w:trPr>
          <w:trHeight w:val="281"/>
        </w:trPr>
        <w:tc>
          <w:tcPr>
            <w:tcW w:w="4656" w:type="dxa"/>
            <w:shd w:val="clear" w:color="auto" w:fill="auto"/>
          </w:tcPr>
          <w:p w:rsidR="00F016C2" w:rsidRPr="00F016C2" w:rsidRDefault="00F016C2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</w:tcPr>
          <w:p w:rsidR="00F016C2" w:rsidRPr="00F016C2" w:rsidRDefault="00B405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C69B4" w:rsidRPr="008810E3" w:rsidTr="008B2B00">
        <w:trPr>
          <w:trHeight w:val="503"/>
        </w:trPr>
        <w:tc>
          <w:tcPr>
            <w:tcW w:w="4656" w:type="dxa"/>
            <w:shd w:val="clear" w:color="auto" w:fill="auto"/>
          </w:tcPr>
          <w:p w:rsidR="00FC69B4" w:rsidRPr="000D3CAF" w:rsidRDefault="00E57269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Иные межбюджетные трансферты перед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программных расходов органов местного с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моуправления сельского поселения, муниц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177C42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597,377</w:t>
            </w:r>
          </w:p>
        </w:tc>
        <w:tc>
          <w:tcPr>
            <w:tcW w:w="1418" w:type="dxa"/>
            <w:shd w:val="clear" w:color="auto" w:fill="auto"/>
          </w:tcPr>
          <w:p w:rsidR="00FC69B4" w:rsidRPr="00177C42" w:rsidRDefault="00AA3D4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115</w:t>
            </w: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291"/>
        </w:trPr>
        <w:tc>
          <w:tcPr>
            <w:tcW w:w="4656" w:type="dxa"/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AA3D49" w:rsidRDefault="00CB0F61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597</w:t>
            </w:r>
            <w:r w:rsidR="00AA3D49"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 w:rsidR="00FC69B4" w:rsidRPr="00AA3D49" w:rsidRDefault="00AA3D49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FC69B4" w:rsidRPr="008810E3" w:rsidTr="008B2B00">
        <w:trPr>
          <w:trHeight w:val="275"/>
        </w:trPr>
        <w:tc>
          <w:tcPr>
            <w:tcW w:w="4656" w:type="dxa"/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AA3D49" w:rsidRDefault="00CB0F61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597</w:t>
            </w:r>
            <w:r w:rsidR="00AA3D49"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 w:rsidR="00FC69B4" w:rsidRPr="00AA3D49" w:rsidRDefault="00AA3D49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FC69B4" w:rsidRPr="008810E3" w:rsidTr="008B2B00">
        <w:trPr>
          <w:trHeight w:val="330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DC3B7F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84 79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9,2</w:t>
            </w:r>
            <w:r w:rsidR="00AA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DC3B7F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87 43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</w:t>
            </w:r>
            <w:r w:rsidR="00AA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3C101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7F578C" w:rsidRDefault="007F578C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C05FF" w:rsidRDefault="00EC05FF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63529">
        <w:rPr>
          <w:rFonts w:ascii="Times New Roman" w:hAnsi="Times New Roman" w:cs="Times New Roman"/>
          <w:sz w:val="28"/>
          <w:szCs w:val="28"/>
        </w:rPr>
        <w:t>4</w:t>
      </w:r>
    </w:p>
    <w:p w:rsidR="00C200E9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B455A" w:rsidRPr="00CE5C88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B455A" w:rsidRPr="00CE5C8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7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DA5F7E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CC">
        <w:rPr>
          <w:rFonts w:ascii="Times New Roman" w:hAnsi="Times New Roman" w:cs="Times New Roman"/>
          <w:b/>
          <w:sz w:val="28"/>
          <w:szCs w:val="28"/>
        </w:rPr>
        <w:t>Хаб</w:t>
      </w:r>
      <w:r w:rsidR="00E24FCC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>по ведо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>м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 xml:space="preserve">ственной классификации расходов бюджетов Российской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A774EB">
        <w:rPr>
          <w:rFonts w:ascii="Times New Roman" w:hAnsi="Times New Roman" w:cs="Times New Roman"/>
          <w:b/>
          <w:sz w:val="28"/>
          <w:szCs w:val="28"/>
        </w:rPr>
        <w:t>3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395"/>
        <w:gridCol w:w="697"/>
        <w:gridCol w:w="1493"/>
      </w:tblGrid>
      <w:tr w:rsidR="00E85075" w:rsidRPr="00736B3D" w:rsidTr="005726D7">
        <w:trPr>
          <w:cantSplit/>
          <w:trHeight w:hRule="exact" w:val="318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5726D7">
        <w:trPr>
          <w:cantSplit/>
          <w:trHeight w:val="243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5726D7">
        <w:trPr>
          <w:trHeight w:val="109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C4692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68 222</w:t>
            </w:r>
            <w:r w:rsidR="009E28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E85075" w:rsidRPr="00736B3D" w:rsidTr="005726D7">
        <w:trPr>
          <w:trHeight w:val="23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="00C4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657,93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85075" w:rsidRPr="00736B3D" w:rsidTr="005726D7">
        <w:trPr>
          <w:trHeight w:val="98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ностного лица субъекта Российской Федерации и муниципального 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2 28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779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:rsidTr="005726D7">
        <w:trPr>
          <w:trHeight w:val="1719"/>
        </w:trPr>
        <w:tc>
          <w:tcPr>
            <w:tcW w:w="3828" w:type="dxa"/>
            <w:shd w:val="clear" w:color="auto" w:fill="auto"/>
            <w:hideMark/>
          </w:tcPr>
          <w:p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D70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70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437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1241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5726D7">
        <w:trPr>
          <w:trHeight w:val="1507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C4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662,93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:rsidTr="005726D7">
        <w:trPr>
          <w:trHeight w:val="48"/>
        </w:trPr>
        <w:tc>
          <w:tcPr>
            <w:tcW w:w="3828" w:type="dxa"/>
            <w:shd w:val="clear" w:color="auto" w:fill="auto"/>
          </w:tcPr>
          <w:p w:rsidR="00FD396F" w:rsidRDefault="00FD396F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«Пред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преждение коррупции в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сельском поселении  Хабаровского 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муниципального района Хабаровск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края на 2021-2023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FD396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</w:t>
            </w:r>
            <w:r w:rsid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9A3CA5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Изготовление и размещение социал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на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кламы, буклетов, брошюр антикор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рупционной напра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9A3CA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F72E2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1F72E2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F72E2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736B3D" w:rsidTr="005726D7">
        <w:trPr>
          <w:trHeight w:val="393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20 655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</w:tr>
      <w:tr w:rsidR="004355D3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</w:tr>
      <w:tr w:rsidR="004355D3" w:rsidRPr="00736B3D" w:rsidTr="005726D7">
        <w:trPr>
          <w:trHeight w:val="287"/>
        </w:trPr>
        <w:tc>
          <w:tcPr>
            <w:tcW w:w="3828" w:type="dxa"/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4355D3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</w:t>
            </w:r>
            <w:r w:rsidR="00E07F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:rsidTr="005726D7">
        <w:trPr>
          <w:trHeight w:val="395"/>
        </w:trPr>
        <w:tc>
          <w:tcPr>
            <w:tcW w:w="3828" w:type="dxa"/>
            <w:shd w:val="clear" w:color="auto" w:fill="auto"/>
            <w:hideMark/>
          </w:tcPr>
          <w:p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52463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12 700,000</w:t>
            </w:r>
          </w:p>
        </w:tc>
      </w:tr>
      <w:tr w:rsidR="004355D3" w:rsidRPr="00736B3D" w:rsidTr="005726D7">
        <w:trPr>
          <w:trHeight w:val="1261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</w:t>
            </w:r>
            <w:r w:rsidR="00E07F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:rsidTr="005726D7">
        <w:trPr>
          <w:trHeight w:val="385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4 155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859DC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859DC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859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(за исключением фонда оплаты тр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719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5726D7">
        <w:trPr>
          <w:trHeight w:val="654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530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</w:t>
            </w:r>
            <w:r w:rsidR="00ED2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5726D7">
        <w:trPr>
          <w:trHeight w:val="305"/>
        </w:trPr>
        <w:tc>
          <w:tcPr>
            <w:tcW w:w="3828" w:type="dxa"/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305"/>
        </w:trPr>
        <w:tc>
          <w:tcPr>
            <w:tcW w:w="3828" w:type="dxa"/>
            <w:shd w:val="clear" w:color="auto" w:fill="auto"/>
          </w:tcPr>
          <w:p w:rsidR="00E24FC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50,73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50,73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66046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40,73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16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8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AB5E35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="00E24FCC"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E24FCC" w:rsidRPr="00736B3D" w:rsidTr="005726D7">
        <w:trPr>
          <w:trHeight w:val="445"/>
        </w:trPr>
        <w:tc>
          <w:tcPr>
            <w:tcW w:w="3828" w:type="dxa"/>
            <w:shd w:val="clear" w:color="auto" w:fill="auto"/>
            <w:hideMark/>
          </w:tcPr>
          <w:p w:rsidR="00E24FCC" w:rsidRPr="00440D7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174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0A629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нов местного самоуправления мун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ципальных образований Хабаровск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го края государственными полном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чиями Хабаровского края по прим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нению законодательства об админ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стративных правонарушениях»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77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5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E24FCC" w:rsidRPr="00254F5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5C37F8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115</w:t>
            </w:r>
            <w:r w:rsidR="00E24FCC"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42228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0D3CAF" w:rsidRDefault="00E24FCC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05"/>
        </w:trPr>
        <w:tc>
          <w:tcPr>
            <w:tcW w:w="3828" w:type="dxa"/>
            <w:shd w:val="clear" w:color="auto" w:fill="auto"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05"/>
        </w:trPr>
        <w:tc>
          <w:tcPr>
            <w:tcW w:w="3828" w:type="dxa"/>
            <w:shd w:val="clear" w:color="auto" w:fill="auto"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ь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ного района на осуществление части полномочий по решению вопросов 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местного значения в соответствии с заключенными соглашениями, в ра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32"/>
        </w:trPr>
        <w:tc>
          <w:tcPr>
            <w:tcW w:w="3828" w:type="dxa"/>
            <w:shd w:val="clear" w:color="auto" w:fill="auto"/>
          </w:tcPr>
          <w:p w:rsidR="00E24FCC" w:rsidRPr="00251E5E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74"/>
        </w:trPr>
        <w:tc>
          <w:tcPr>
            <w:tcW w:w="3828" w:type="dxa"/>
            <w:shd w:val="clear" w:color="auto" w:fill="auto"/>
          </w:tcPr>
          <w:p w:rsidR="00E24FCC" w:rsidRPr="00251E5E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736B3D" w:rsidRDefault="0047642B" w:rsidP="0047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42063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032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 w:rsidR="00032B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сел</w:t>
            </w:r>
            <w:r w:rsidR="00032B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ь</w:t>
            </w:r>
            <w:r w:rsidR="00032B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ского поселения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 муниципальных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Организация и проведение выборов в рамках непрограммных расходов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ганов местного самоуправления сел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ь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ского поселения, муниципальных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9990000039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9990000039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9990000039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E24FCC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1056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986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519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E24FCC" w:rsidRPr="00791A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E24FCC" w:rsidRPr="00791A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931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156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957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7B5C9B">
        <w:trPr>
          <w:trHeight w:val="409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ственной политики в области прив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тизации и управления государстве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ной и муниципальной собственн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стью в рамках непрограммных расх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дов органов местного самоуправл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сельского поселения, муниц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B5C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B5C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43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B5C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B5C9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7B5C9B" w:rsidRPr="007B5C9B" w:rsidRDefault="007B5C9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7B5C9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7B5C9B" w:rsidRPr="007B5C9B" w:rsidRDefault="007B5C9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7B5C9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7B5C9B" w:rsidRPr="007B5C9B" w:rsidRDefault="007B5C9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E24FCC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D032F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4C60E8" w:rsidP="007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1 385,49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52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D032F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1 385,49</w:t>
            </w:r>
            <w:r w:rsidR="007B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38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B5C9B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1 385,49</w:t>
            </w:r>
            <w:r w:rsidR="007B5C9B"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17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B5C9B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1 385,49</w:t>
            </w:r>
            <w:r w:rsidR="007B5C9B"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0C19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0C19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0C19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>
              <w:rPr>
                <w:rFonts w:ascii="Times New Roman" w:hAnsi="Times New Roman" w:cs="Times New Roman"/>
                <w:sz w:val="22"/>
              </w:rPr>
              <w:t>ж</w:t>
            </w:r>
            <w:r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E24FCC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475,49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475,49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175,49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4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1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CC77D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B110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641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660</w:t>
            </w:r>
          </w:p>
        </w:tc>
      </w:tr>
      <w:tr w:rsidR="00E24FCC" w:rsidRPr="00736B3D" w:rsidTr="005726D7">
        <w:trPr>
          <w:trHeight w:val="154"/>
        </w:trPr>
        <w:tc>
          <w:tcPr>
            <w:tcW w:w="3828" w:type="dxa"/>
            <w:shd w:val="clear" w:color="auto" w:fill="auto"/>
            <w:noWrap/>
            <w:hideMark/>
          </w:tcPr>
          <w:p w:rsidR="00E24FCC" w:rsidRPr="008845D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8845DF" w:rsidRDefault="00B110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231</w:t>
            </w:r>
            <w:r w:rsidR="00E24F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660</w:t>
            </w:r>
          </w:p>
        </w:tc>
      </w:tr>
      <w:tr w:rsidR="00E24FCC" w:rsidRPr="00736B3D" w:rsidTr="005726D7">
        <w:trPr>
          <w:trHeight w:val="51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B110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110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231,660</w:t>
            </w:r>
          </w:p>
        </w:tc>
      </w:tr>
      <w:tr w:rsidR="00E24FCC" w:rsidRPr="00736B3D" w:rsidTr="005726D7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полн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мочиями на государственную рег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страцию актов гражданского состо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B110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110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231,660</w:t>
            </w:r>
          </w:p>
        </w:tc>
      </w:tr>
      <w:tr w:rsidR="00E24FCC" w:rsidRPr="00736B3D" w:rsidTr="005726D7">
        <w:trPr>
          <w:trHeight w:val="25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B110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110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231,660</w:t>
            </w:r>
          </w:p>
        </w:tc>
      </w:tr>
      <w:tr w:rsidR="00E24FCC" w:rsidRPr="00736B3D" w:rsidTr="005726D7">
        <w:trPr>
          <w:trHeight w:val="72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B110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110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231,660</w:t>
            </w:r>
          </w:p>
        </w:tc>
      </w:tr>
      <w:tr w:rsidR="00E24FCC" w:rsidRPr="00736B3D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B11036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2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B110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660</w:t>
            </w:r>
          </w:p>
        </w:tc>
      </w:tr>
      <w:tr w:rsidR="00E24FCC" w:rsidRPr="008845DF" w:rsidTr="005726D7">
        <w:trPr>
          <w:trHeight w:val="965"/>
        </w:trPr>
        <w:tc>
          <w:tcPr>
            <w:tcW w:w="3828" w:type="dxa"/>
            <w:shd w:val="clear" w:color="auto" w:fill="auto"/>
            <w:hideMark/>
          </w:tcPr>
          <w:p w:rsidR="00E24FCC" w:rsidRPr="0021696D" w:rsidRDefault="00E24FCC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и техногенного характера, п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253D6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410</w:t>
            </w:r>
            <w:r w:rsidR="00E24FCC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4512B8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сти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16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противопожарного водосна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жения, приобретение и установка указателей источников пожаротуш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6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81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сельского поселения перви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тивопожарная обработка деревянных конструкций зданий объектов кул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туры, администрации, приобретение и заправка огнетушителей, обслуж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8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лактика правонарушений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4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с несове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шеннолетними, состоящими на учете в правоохранительных органах (праздники, спортивные соревнов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фестивали и т.д.)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83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1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72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жи, их ориентация на духовные це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ности в СМИ и в сети Интернет, о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ганизация и проведение выставок по профилактике употребления наркот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алкоголизма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2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80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0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C1236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18 67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C1236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18 60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тирных домов, проездов к дворовым территориям многоквартирных д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 и благоустройство дворовых территорий многоквартирных д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мов, в которых находятся краевые государственные учреждения нас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ленных пунктов Тополевского сел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Хабаровского мун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</w:t>
            </w:r>
            <w:r w:rsidR="003E1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района Хабаровского края в 2023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Ремонт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FF029B">
        <w:trPr>
          <w:trHeight w:val="267"/>
        </w:trPr>
        <w:tc>
          <w:tcPr>
            <w:tcW w:w="3828" w:type="dxa"/>
            <w:shd w:val="clear" w:color="auto" w:fill="auto"/>
            <w:hideMark/>
          </w:tcPr>
          <w:p w:rsidR="00E24FCC" w:rsidRPr="008638F9" w:rsidRDefault="008638F9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«Ремонт, реконструкция и содержание авт</w:t>
            </w: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мобильных дорог общего пользования местного значения Тополевского сельского поселения Хабаровского муниципального района Хабаровского края в 2023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15 00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1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207CD4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Ремонт, реконструкция и содержание автомобильных дорог общего польз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вания местного значения Тополевск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15 000,000</w:t>
            </w:r>
          </w:p>
        </w:tc>
      </w:tr>
      <w:tr w:rsidR="00E24FCC" w:rsidRPr="00736B3D" w:rsidTr="005726D7">
        <w:trPr>
          <w:trHeight w:val="71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14 030</w:t>
            </w:r>
            <w:r w:rsidR="00F470FC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434</w:t>
            </w:r>
          </w:p>
        </w:tc>
      </w:tr>
      <w:tr w:rsidR="00E24FCC" w:rsidRPr="00736B3D" w:rsidTr="005726D7">
        <w:trPr>
          <w:trHeight w:val="78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14 030</w:t>
            </w:r>
            <w:r w:rsidR="00F470FC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434</w:t>
            </w:r>
          </w:p>
        </w:tc>
      </w:tr>
      <w:tr w:rsidR="00E24FCC" w:rsidRPr="00736B3D" w:rsidTr="005726D7">
        <w:trPr>
          <w:trHeight w:val="3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14 030</w:t>
            </w:r>
            <w:r w:rsidR="00F470FC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434</w:t>
            </w:r>
          </w:p>
        </w:tc>
      </w:tr>
      <w:tr w:rsidR="003B2317" w:rsidRPr="00736B3D" w:rsidTr="003B2317">
        <w:trPr>
          <w:trHeight w:val="185"/>
        </w:trPr>
        <w:tc>
          <w:tcPr>
            <w:tcW w:w="3828" w:type="dxa"/>
            <w:shd w:val="clear" w:color="auto" w:fill="auto"/>
            <w:hideMark/>
          </w:tcPr>
          <w:p w:rsidR="003B2317" w:rsidRPr="00736B3D" w:rsidRDefault="003B2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B2317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969,566</w:t>
            </w:r>
          </w:p>
        </w:tc>
      </w:tr>
      <w:tr w:rsidR="003B2317" w:rsidRPr="00736B3D" w:rsidTr="003B2317">
        <w:trPr>
          <w:trHeight w:val="204"/>
        </w:trPr>
        <w:tc>
          <w:tcPr>
            <w:tcW w:w="3828" w:type="dxa"/>
            <w:shd w:val="clear" w:color="auto" w:fill="auto"/>
            <w:hideMark/>
          </w:tcPr>
          <w:p w:rsidR="003B2317" w:rsidRPr="00736B3D" w:rsidRDefault="003B2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B2317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969,566</w:t>
            </w:r>
          </w:p>
        </w:tc>
      </w:tr>
      <w:tr w:rsidR="00E24FCC" w:rsidRPr="00736B3D" w:rsidTr="005726D7">
        <w:trPr>
          <w:trHeight w:val="152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«Обесп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жения в </w:t>
            </w:r>
            <w:proofErr w:type="spellStart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лении Хабаровского муниципального</w:t>
            </w:r>
            <w:r w:rsidR="00A80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района Хабаровского края в 2023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1 6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F470FC">
        <w:trPr>
          <w:trHeight w:val="20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F470F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пешеходных тротуаров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12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2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13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1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EB1CEB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606DF0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малого и среднего пре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принимательства в Тополевском сельском поселении Хабаровского м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ниципального района Хабаровского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на 2022-2024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малого и среднего предприним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тельства за оказание помощи в реш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нии вопросов местного значения, вклад в социально-экономическое развитие сельского поселения (Вр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чение грамот, благодарственных п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сем, цветов, памятных подарков)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3F6401" w:rsidRDefault="00E24FCC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й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ствие развитию и поддержка соц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ально-ориентированных некоммерч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организаций в Тополевском сел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 Хабаровского мун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ципального района Хабаровского края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2022-2024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шим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16 789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981</w:t>
            </w:r>
          </w:p>
        </w:tc>
      </w:tr>
      <w:tr w:rsidR="00E24FCC" w:rsidRPr="00736B3D" w:rsidTr="005726D7">
        <w:trPr>
          <w:trHeight w:val="150"/>
        </w:trPr>
        <w:tc>
          <w:tcPr>
            <w:tcW w:w="3828" w:type="dxa"/>
            <w:shd w:val="clear" w:color="auto" w:fill="auto"/>
            <w:hideMark/>
          </w:tcPr>
          <w:p w:rsidR="00E24FCC" w:rsidRPr="00B47D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47D1A" w:rsidRDefault="00AB4E3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16 789,981</w:t>
            </w:r>
          </w:p>
        </w:tc>
      </w:tr>
      <w:tr w:rsidR="00E24FCC" w:rsidRPr="00736B3D" w:rsidTr="005726D7">
        <w:trPr>
          <w:trHeight w:val="111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ческой эффективности 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 w:rsidR="00AB4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25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AB4E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в административных зд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ремонт кровли, ремонт и утепление фасадов и др.)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63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467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5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467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467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7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467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7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среда» в Тополевском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ного района Хабаровского края</w:t>
            </w:r>
            <w:r w:rsidR="00E46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485521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 w:rsidR="00E24FCC"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1E4217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065775" w:rsidP="00797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ления; установка тактильных мнем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схем в учреждениях, подведомстве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администрации сельского пос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369"/>
        </w:trPr>
        <w:tc>
          <w:tcPr>
            <w:tcW w:w="3828" w:type="dxa"/>
            <w:shd w:val="clear" w:color="auto" w:fill="auto"/>
          </w:tcPr>
          <w:p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E24FCC" w:rsidRPr="00736B3D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557E83" w:rsidP="0055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9 210,639</w:t>
            </w:r>
          </w:p>
        </w:tc>
      </w:tr>
      <w:tr w:rsidR="00E24FCC" w:rsidRPr="00736B3D" w:rsidTr="005726D7">
        <w:trPr>
          <w:trHeight w:val="195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20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5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3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0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тельных работ на территории 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1 9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5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0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2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6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61"/>
        </w:trPr>
        <w:tc>
          <w:tcPr>
            <w:tcW w:w="3828" w:type="dxa"/>
            <w:shd w:val="clear" w:color="auto" w:fill="auto"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7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6 410,639</w:t>
            </w:r>
          </w:p>
        </w:tc>
      </w:tr>
      <w:tr w:rsidR="00E24FCC" w:rsidRPr="00736B3D" w:rsidTr="005726D7">
        <w:trPr>
          <w:trHeight w:val="89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2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5E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5 335,639</w:t>
            </w:r>
          </w:p>
        </w:tc>
      </w:tr>
      <w:tr w:rsidR="00E24FCC" w:rsidRPr="00736B3D" w:rsidTr="005726D7">
        <w:trPr>
          <w:trHeight w:val="73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3F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1 354,389</w:t>
            </w:r>
          </w:p>
        </w:tc>
      </w:tr>
      <w:tr w:rsidR="00E24FCC" w:rsidRPr="00736B3D" w:rsidTr="005726D7">
        <w:trPr>
          <w:trHeight w:val="67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3F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1 354,389</w:t>
            </w:r>
          </w:p>
        </w:tc>
      </w:tr>
      <w:tr w:rsidR="00E24FCC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3F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1 354,389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 (в рамках государстве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программы Хабаровского края "Развитие сельского хозяйства и р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гулирование рынков сельскохозя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продукции, сырья и прод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вольствия в Хабаровском крае" - об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стройство детской игровой площадки в районе центральной площади с. Т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FF1D7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2 439,310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A17CF7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 т.ч. </w:t>
            </w:r>
            <w:proofErr w:type="spellStart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в т.ч.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 (в рамках государстве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программы Хабаровского края "Развитие сельского хозяйства и р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гулирование рынков сельскохозя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продукции, сырья и прод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вольствия в Хабаровском крае" - об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стройство уличного освещения и п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шеходного тротуара в квартале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АвиаСити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 с. Матвеевка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E764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1 541,940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532C8E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 т.ч. </w:t>
            </w:r>
            <w:proofErr w:type="spellStart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в т.ч.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A83F03" w:rsidRPr="00736B3D" w:rsidTr="00FF029B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E925BF" w:rsidRPr="00736B3D" w:rsidRDefault="00C33628" w:rsidP="00FF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E24FCC" w:rsidRPr="00736B3D" w:rsidTr="005726D7">
        <w:trPr>
          <w:trHeight w:val="75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9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3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5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1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держка местных инициатив и 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территориального обществе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самоуправления в Тополевском сельском поселении Хабаровского 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485521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</w:t>
            </w:r>
            <w:r w:rsidR="00E24FCC"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6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2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4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3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:rsidR="00E24FCC" w:rsidRPr="00E5439D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рование современной городской среды на 2018-2024 годы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Тополевского сельского поселения 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5 369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342</w:t>
            </w:r>
          </w:p>
        </w:tc>
      </w:tr>
      <w:tr w:rsidR="00E24FCC" w:rsidRPr="00736B3D" w:rsidTr="005726D7">
        <w:trPr>
          <w:trHeight w:val="3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96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Благоустройство общественных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9663EF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9663E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 w:rsidR="009870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66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60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</w:tcPr>
          <w:p w:rsidR="00E24FCC" w:rsidRPr="009663EF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жета сельского поселения)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3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E24FCC" w:rsidRPr="009C0DFF" w:rsidRDefault="00E24FCC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85521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</w:t>
            </w:r>
            <w:r w:rsidR="00E24FC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E24FCC" w:rsidRPr="009C0DF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сел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поселения, муниципальных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3704B6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E24FCC" w:rsidRPr="009C0DF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 в рамках непрограммных расх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поселения, муниц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муниципальных учреждений (уличное освещение)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3704B6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766"/>
        </w:trPr>
        <w:tc>
          <w:tcPr>
            <w:tcW w:w="3828" w:type="dxa"/>
            <w:shd w:val="clear" w:color="auto" w:fill="auto"/>
            <w:hideMark/>
          </w:tcPr>
          <w:p w:rsidR="00E24FCC" w:rsidRPr="008E4913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3704B6" w:rsidRDefault="00FB34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636"/>
        </w:trPr>
        <w:tc>
          <w:tcPr>
            <w:tcW w:w="3828" w:type="dxa"/>
            <w:shd w:val="clear" w:color="auto" w:fill="auto"/>
            <w:hideMark/>
          </w:tcPr>
          <w:p w:rsidR="00E24FCC" w:rsidRPr="008E4913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B34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E24FCC" w:rsidRPr="008E4913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219"/>
        </w:trPr>
        <w:tc>
          <w:tcPr>
            <w:tcW w:w="3828" w:type="dxa"/>
            <w:shd w:val="clear" w:color="auto" w:fill="auto"/>
            <w:hideMark/>
          </w:tcPr>
          <w:p w:rsidR="00E24FCC" w:rsidRPr="001F1BE7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682"/>
        </w:trPr>
        <w:tc>
          <w:tcPr>
            <w:tcW w:w="3828" w:type="dxa"/>
            <w:shd w:val="clear" w:color="auto" w:fill="auto"/>
          </w:tcPr>
          <w:p w:rsidR="00E24FCC" w:rsidRPr="00E353A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е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реподготовка и повышение квал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и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174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lastRenderedPageBreak/>
              <w:t>ского края на 2021-2025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6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8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985"/>
        </w:trPr>
        <w:tc>
          <w:tcPr>
            <w:tcW w:w="3828" w:type="dxa"/>
            <w:shd w:val="clear" w:color="auto" w:fill="auto"/>
            <w:hideMark/>
          </w:tcPr>
          <w:p w:rsidR="00E24FCC" w:rsidRPr="001479B5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«Патриотическое воспитание молодежи в Тополевском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2022-2024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52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103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77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208"/>
        </w:trPr>
        <w:tc>
          <w:tcPr>
            <w:tcW w:w="3828" w:type="dxa"/>
            <w:shd w:val="clear" w:color="auto" w:fill="auto"/>
          </w:tcPr>
          <w:p w:rsidR="00E24FCC" w:rsidRPr="00AB2938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B2938" w:rsidRDefault="00BF2A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</w:t>
            </w:r>
            <w:r w:rsidR="00E24F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AB2938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B2938" w:rsidRDefault="00BF2A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</w:t>
            </w:r>
            <w:r w:rsidR="00E24F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C2699A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9F0795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5 2</w:t>
            </w:r>
            <w:r w:rsidR="00E24FCC"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250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646D3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E24FCC" w:rsidRPr="00736B3D" w:rsidTr="00522FE9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E24FCC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646D3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646D3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E24FCC" w:rsidRPr="00736B3D" w:rsidTr="005726D7">
        <w:trPr>
          <w:trHeight w:val="246"/>
        </w:trPr>
        <w:tc>
          <w:tcPr>
            <w:tcW w:w="3828" w:type="dxa"/>
            <w:shd w:val="clear" w:color="auto" w:fill="auto"/>
          </w:tcPr>
          <w:p w:rsidR="00E24FCC" w:rsidRPr="00736B3D" w:rsidRDefault="00E24FCC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736B3D" w:rsidRDefault="00E24FCC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1 2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17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</w:t>
            </w:r>
            <w:r w:rsidR="00F1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57</w:t>
            </w:r>
            <w:r w:rsidR="00A8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197"/>
        </w:trPr>
        <w:tc>
          <w:tcPr>
            <w:tcW w:w="3828" w:type="dxa"/>
            <w:shd w:val="clear" w:color="auto" w:fill="auto"/>
            <w:hideMark/>
          </w:tcPr>
          <w:p w:rsidR="00E24FCC" w:rsidRPr="007E59C1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7,</w:t>
            </w:r>
            <w:r w:rsidR="00F17B6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57</w:t>
            </w:r>
            <w:r w:rsidR="00A818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F17B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17B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42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262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FB3D7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FB3D70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305"/>
        </w:trPr>
        <w:tc>
          <w:tcPr>
            <w:tcW w:w="3828" w:type="dxa"/>
            <w:shd w:val="clear" w:color="auto" w:fill="auto"/>
            <w:hideMark/>
          </w:tcPr>
          <w:p w:rsidR="00E24FCC" w:rsidRPr="00E24FCC" w:rsidRDefault="00E24FCC" w:rsidP="00E2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E24FCC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B3D70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235"/>
        </w:trPr>
        <w:tc>
          <w:tcPr>
            <w:tcW w:w="3828" w:type="dxa"/>
            <w:shd w:val="clear" w:color="auto" w:fill="auto"/>
            <w:hideMark/>
          </w:tcPr>
          <w:p w:rsidR="00E24FCC" w:rsidRPr="00E24FCC" w:rsidRDefault="00E24FCC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FB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B3D70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20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1 30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E0394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E24FCC" w:rsidRPr="007E0394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E0394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1 300,000</w:t>
            </w:r>
          </w:p>
        </w:tc>
      </w:tr>
      <w:tr w:rsidR="00E24FCC" w:rsidRPr="00736B3D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 w:rsidR="00A8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 w:rsidR="00A8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1 30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010073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3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7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5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A8185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0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DF6A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20 54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20"/>
        </w:trPr>
        <w:tc>
          <w:tcPr>
            <w:tcW w:w="3828" w:type="dxa"/>
            <w:shd w:val="clear" w:color="auto" w:fill="auto"/>
          </w:tcPr>
          <w:p w:rsidR="00E24FCC" w:rsidRPr="0018792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18792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18792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18792D" w:rsidRDefault="00DF6A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20 54</w:t>
            </w:r>
            <w:r w:rsidR="00E24FCC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</w:t>
            </w:r>
            <w:r w:rsidR="00E24FCC"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59"/>
        </w:trPr>
        <w:tc>
          <w:tcPr>
            <w:tcW w:w="3828" w:type="dxa"/>
            <w:shd w:val="clear" w:color="auto" w:fill="auto"/>
          </w:tcPr>
          <w:p w:rsidR="00E24FCC" w:rsidRPr="00C2699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</w:t>
            </w:r>
            <w:r w:rsidR="004D3C5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2023-2025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1D7879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004820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84"/>
        </w:trPr>
        <w:tc>
          <w:tcPr>
            <w:tcW w:w="3828" w:type="dxa"/>
            <w:shd w:val="clear" w:color="auto" w:fill="auto"/>
          </w:tcPr>
          <w:p w:rsidR="00E24FCC" w:rsidRPr="00736B3D" w:rsidRDefault="00E24FC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567"/>
        </w:trPr>
        <w:tc>
          <w:tcPr>
            <w:tcW w:w="3828" w:type="dxa"/>
            <w:shd w:val="clear" w:color="auto" w:fill="auto"/>
          </w:tcPr>
          <w:p w:rsidR="00E24FCC" w:rsidRPr="00736B3D" w:rsidRDefault="00E24FC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525"/>
        </w:trPr>
        <w:tc>
          <w:tcPr>
            <w:tcW w:w="3828" w:type="dxa"/>
            <w:shd w:val="clear" w:color="auto" w:fill="auto"/>
          </w:tcPr>
          <w:p w:rsidR="00E24FCC" w:rsidRPr="00736B3D" w:rsidRDefault="00E24FC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B74FAB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B74FAB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B74FAB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B74FAB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B74FAB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B74FAB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Pr="00B74FAB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356E3F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поселения; установка тактильных мнемосхем в учреждениях, подведомственных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</w:t>
            </w: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E24FCC" w:rsidRPr="00736B3D" w:rsidTr="005726D7">
        <w:trPr>
          <w:trHeight w:val="1259"/>
        </w:trPr>
        <w:tc>
          <w:tcPr>
            <w:tcW w:w="3828" w:type="dxa"/>
            <w:shd w:val="clear" w:color="auto" w:fill="auto"/>
            <w:hideMark/>
          </w:tcPr>
          <w:p w:rsidR="00E24FCC" w:rsidRPr="00C2699A" w:rsidRDefault="00E24FCC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20 23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9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12 2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A5A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2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A5A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A5A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8"/>
        </w:trPr>
        <w:tc>
          <w:tcPr>
            <w:tcW w:w="3828" w:type="dxa"/>
            <w:shd w:val="clear" w:color="auto" w:fill="auto"/>
          </w:tcPr>
          <w:p w:rsidR="00E24FCC" w:rsidRPr="00A737E6" w:rsidRDefault="00E24FC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737E6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2A5AA9" w:rsidP="0058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1 68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4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2 24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232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7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232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C11D5C">
        <w:trPr>
          <w:trHeight w:val="267"/>
        </w:trPr>
        <w:tc>
          <w:tcPr>
            <w:tcW w:w="3828" w:type="dxa"/>
            <w:shd w:val="clear" w:color="auto" w:fill="auto"/>
          </w:tcPr>
          <w:p w:rsidR="009C58CB" w:rsidRPr="00736B3D" w:rsidRDefault="009C58CB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Default="00C11D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8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C11D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="009C58C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11D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:rsidTr="005726D7">
        <w:trPr>
          <w:trHeight w:val="277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73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509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152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9C58C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184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BD2E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9C58C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2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BD2E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2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BD2E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36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42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87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E55DD5" w:rsidRDefault="009C58CB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669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419"/>
        </w:trPr>
        <w:tc>
          <w:tcPr>
            <w:tcW w:w="3828" w:type="dxa"/>
            <w:shd w:val="clear" w:color="auto" w:fill="auto"/>
          </w:tcPr>
          <w:p w:rsidR="009C58CB" w:rsidRPr="007B2F04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9C58CB" w:rsidRPr="007B2F04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="009C58CB"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75"/>
        </w:trPr>
        <w:tc>
          <w:tcPr>
            <w:tcW w:w="3828" w:type="dxa"/>
            <w:shd w:val="clear" w:color="auto" w:fill="auto"/>
          </w:tcPr>
          <w:p w:rsidR="009C58CB" w:rsidRPr="007B2F04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7F35F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88 767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</w:t>
            </w:r>
            <w:r w:rsidR="004E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77BFD">
        <w:rPr>
          <w:rFonts w:ascii="Times New Roman" w:hAnsi="Times New Roman" w:cs="Times New Roman"/>
          <w:sz w:val="28"/>
          <w:szCs w:val="28"/>
        </w:rPr>
        <w:t>5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CA6BF5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CB">
        <w:rPr>
          <w:rFonts w:ascii="Times New Roman" w:hAnsi="Times New Roman" w:cs="Times New Roman"/>
          <w:b/>
          <w:sz w:val="28"/>
          <w:szCs w:val="28"/>
        </w:rPr>
        <w:t>Хаб</w:t>
      </w:r>
      <w:r w:rsidR="009C58CB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CA6BF5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3B5DB3">
        <w:rPr>
          <w:rFonts w:ascii="Times New Roman" w:hAnsi="Times New Roman" w:cs="Times New Roman"/>
          <w:b/>
          <w:sz w:val="28"/>
          <w:szCs w:val="28"/>
        </w:rPr>
        <w:t>4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B5DB3">
        <w:rPr>
          <w:rFonts w:ascii="Times New Roman" w:hAnsi="Times New Roman" w:cs="Times New Roman"/>
          <w:b/>
          <w:sz w:val="28"/>
          <w:szCs w:val="28"/>
        </w:rPr>
        <w:t>5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:rsidTr="00571BF3">
        <w:trPr>
          <w:trHeight w:val="1496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64 03</w:t>
            </w:r>
            <w:r w:rsidR="004C60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AF73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66 82</w:t>
            </w:r>
            <w:r w:rsidR="004C60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AF73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592860" w:rsidRPr="00AB0909" w:rsidTr="00AF7380">
        <w:trPr>
          <w:trHeight w:val="521"/>
        </w:trPr>
        <w:tc>
          <w:tcPr>
            <w:tcW w:w="3119" w:type="dxa"/>
            <w:shd w:val="clear" w:color="auto" w:fill="auto"/>
          </w:tcPr>
          <w:p w:rsidR="00592860" w:rsidRPr="009C58CB" w:rsidRDefault="00592860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Условно</w:t>
            </w:r>
            <w:r w:rsidR="009C58CB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утвержденные расходы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592860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592860" w:rsidRPr="009C58CB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2 10</w:t>
            </w:r>
            <w:r w:rsidR="00E44AE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92860" w:rsidRPr="009C58CB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4 30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25 281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DF2ED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23 598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115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571BF3">
        <w:trPr>
          <w:trHeight w:val="75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E4C48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EF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DF614B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41565" w:rsidRPr="0050105B" w:rsidRDefault="0050105B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F614B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DF614B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14B" w:rsidRPr="0050105B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F614B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E4C48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E4C48" w:rsidRPr="00AB0909" w:rsidTr="00571BF3">
        <w:trPr>
          <w:trHeight w:val="679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0105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0105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153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873A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368"/>
        </w:trPr>
        <w:tc>
          <w:tcPr>
            <w:tcW w:w="3119" w:type="dxa"/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80EFC" w:rsidRPr="00AB0909" w:rsidRDefault="004A7C5A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51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426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280EFC" w:rsidRPr="00AB0909" w:rsidRDefault="004A7C5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20 743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:rsidR="00280EFC" w:rsidRPr="00AB0909" w:rsidRDefault="0077143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80EFC" w:rsidRPr="00AB0909" w:rsidRDefault="000F5EA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</w:t>
            </w:r>
            <w:r w:rsidR="009871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190,800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80EFC" w:rsidRPr="00AB0909" w:rsidRDefault="00987127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20 740,800</w:t>
            </w:r>
          </w:p>
        </w:tc>
      </w:tr>
      <w:tr w:rsidR="00DB5602" w:rsidRPr="00AB0909" w:rsidTr="00571BF3">
        <w:trPr>
          <w:trHeight w:val="491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</w:t>
            </w:r>
            <w:r w:rsidR="000906F5"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страции 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B5602" w:rsidRPr="00AB0909" w:rsidRDefault="000F5EA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</w:t>
            </w:r>
            <w:r w:rsidR="009871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190,800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98712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20 740,800</w:t>
            </w:r>
          </w:p>
        </w:tc>
      </w:tr>
      <w:tr w:rsidR="00DB5602" w:rsidRPr="00AB0909" w:rsidTr="00571BF3">
        <w:trPr>
          <w:trHeight w:val="673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987127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987127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87BFF" w:rsidRPr="00AB0909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:rsidR="00787BFF" w:rsidRPr="00AB0909" w:rsidRDefault="00787BF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87BFF" w:rsidRDefault="009871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87BFF" w:rsidRDefault="00987127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B5602" w:rsidRPr="00AB0909" w:rsidRDefault="004711F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4711F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571BF3">
        <w:trPr>
          <w:trHeight w:val="767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4711F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72631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4711F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72631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571BF3">
        <w:trPr>
          <w:trHeight w:val="1461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1F6DC5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F71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1F6DC5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F71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571BF3">
        <w:trPr>
          <w:trHeight w:val="615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FE2B27" w:rsidRDefault="001F6DC5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4 990</w:t>
            </w:r>
            <w:r w:rsidR="00DB560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FE2B27" w:rsidRDefault="001F6DC5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385E6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540,80</w:t>
            </w:r>
            <w:r w:rsidR="00DB560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20278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157B67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7B6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7B6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7B67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7B67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B5602" w:rsidRPr="00AB0909" w:rsidTr="00571BF3">
        <w:trPr>
          <w:trHeight w:val="742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C957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95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3 505,00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4 955,000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3 505,00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:rsidTr="00571BF3">
        <w:trPr>
          <w:trHeight w:val="926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DF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2 805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1 355,00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0665D" w:rsidRPr="00AB0909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:rsidR="00D0665D" w:rsidRPr="00AB0909" w:rsidRDefault="00D0665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0665D" w:rsidRPr="00AB0909" w:rsidRDefault="00C13C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9560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066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0665D" w:rsidRDefault="00C13C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9560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066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99"/>
        </w:trPr>
        <w:tc>
          <w:tcPr>
            <w:tcW w:w="3119" w:type="dxa"/>
            <w:shd w:val="clear" w:color="auto" w:fill="auto"/>
          </w:tcPr>
          <w:p w:rsidR="009C58CB" w:rsidRDefault="009C58CB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C13C37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C13C37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:rsidTr="00571BF3">
        <w:trPr>
          <w:trHeight w:val="71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:rsidTr="00571BF3">
        <w:trPr>
          <w:trHeight w:val="23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C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2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38124E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9C58CB"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38124E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="009C58CB"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521292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77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ED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D3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Переданные полномочия по внутреннему финансовому контролю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ED3B75">
        <w:trPr>
          <w:trHeight w:val="323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98"/>
        </w:trPr>
        <w:tc>
          <w:tcPr>
            <w:tcW w:w="3119" w:type="dxa"/>
            <w:shd w:val="clear" w:color="auto" w:fill="auto"/>
          </w:tcPr>
          <w:p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DB5602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115</w:t>
            </w:r>
            <w:r w:rsidR="009C58CB"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DB5602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115</w:t>
            </w: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698"/>
        </w:trPr>
        <w:tc>
          <w:tcPr>
            <w:tcW w:w="3119" w:type="dxa"/>
            <w:shd w:val="clear" w:color="auto" w:fill="auto"/>
          </w:tcPr>
          <w:p w:rsidR="009C58CB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698"/>
        </w:trPr>
        <w:tc>
          <w:tcPr>
            <w:tcW w:w="3119" w:type="dxa"/>
            <w:shd w:val="clear" w:color="auto" w:fill="auto"/>
          </w:tcPr>
          <w:p w:rsidR="009C58CB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443"/>
        </w:trPr>
        <w:tc>
          <w:tcPr>
            <w:tcW w:w="3119" w:type="dxa"/>
            <w:shd w:val="clear" w:color="auto" w:fill="auto"/>
          </w:tcPr>
          <w:p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200"/>
        </w:trPr>
        <w:tc>
          <w:tcPr>
            <w:tcW w:w="3119" w:type="dxa"/>
            <w:shd w:val="clear" w:color="auto" w:fill="auto"/>
          </w:tcPr>
          <w:p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501"/>
        </w:trPr>
        <w:tc>
          <w:tcPr>
            <w:tcW w:w="3119" w:type="dxa"/>
            <w:shd w:val="clear" w:color="auto" w:fill="auto"/>
          </w:tcPr>
          <w:p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14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49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2C148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2C148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9C58CB" w:rsidRPr="00AB0909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9C58CB" w:rsidRPr="00AB0909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314C24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314C24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9C58CB" w:rsidRPr="00AB0909" w:rsidTr="00571BF3">
        <w:trPr>
          <w:trHeight w:val="43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F2E70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F2E70" w:rsidRPr="00FF2E70" w:rsidRDefault="008725E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F2E70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F2E70" w:rsidRPr="00FF2E70" w:rsidRDefault="008725E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F2E70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F2E70" w:rsidRPr="00FF2E70" w:rsidRDefault="008725E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9C58CB" w:rsidRPr="0009370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451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ED1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09370F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505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40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743A9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0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451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505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63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1 451,5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1 505,61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1 451,5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1 505,61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910,000</w:t>
            </w:r>
          </w:p>
        </w:tc>
      </w:tr>
      <w:tr w:rsidR="009C58CB" w:rsidRPr="00AB0909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910,000</w:t>
            </w:r>
          </w:p>
        </w:tc>
      </w:tr>
      <w:tr w:rsidR="009C58CB" w:rsidRPr="00AB0909" w:rsidTr="00ED1E27">
        <w:trPr>
          <w:trHeight w:val="18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ED1E27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C58CB" w:rsidRPr="00AB0909" w:rsidTr="00571BF3">
        <w:trPr>
          <w:trHeight w:val="15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9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541,5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595,61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301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541,5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595,61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191,5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245,61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49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B47D1A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8032CC" w:rsidRDefault="005A4CD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655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8032CC" w:rsidRDefault="005A4CD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665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013</w:t>
            </w:r>
          </w:p>
        </w:tc>
      </w:tr>
      <w:tr w:rsidR="009C58CB" w:rsidRPr="00AB0909" w:rsidTr="00571BF3">
        <w:trPr>
          <w:trHeight w:val="167"/>
        </w:trPr>
        <w:tc>
          <w:tcPr>
            <w:tcW w:w="3119" w:type="dxa"/>
            <w:shd w:val="clear" w:color="auto" w:fill="auto"/>
            <w:noWrap/>
            <w:hideMark/>
          </w:tcPr>
          <w:p w:rsidR="009C58CB" w:rsidRPr="00F439F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F439FF" w:rsidRDefault="005A4CD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245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F439FF" w:rsidRDefault="005A4CD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255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013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9C58CB" w:rsidRPr="00AB0909" w:rsidRDefault="009C58CB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245,408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255,013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9C58CB" w:rsidRPr="00AB0909" w:rsidRDefault="009C58CB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регистрацию актов гражданского состояния»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245,408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255,013</w:t>
            </w:r>
          </w:p>
        </w:tc>
      </w:tr>
      <w:tr w:rsidR="009C58CB" w:rsidRPr="00AB0909" w:rsidTr="00571BF3">
        <w:trPr>
          <w:trHeight w:val="76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245,408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255,013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245,408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84C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255,013</w:t>
            </w:r>
          </w:p>
        </w:tc>
      </w:tr>
      <w:tr w:rsidR="009C58CB" w:rsidRPr="00AB0909" w:rsidTr="00571BF3">
        <w:trPr>
          <w:trHeight w:val="442"/>
        </w:trPr>
        <w:tc>
          <w:tcPr>
            <w:tcW w:w="3119" w:type="dxa"/>
            <w:shd w:val="clear" w:color="auto" w:fill="auto"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4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145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410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410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2022-2024 годы.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200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21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AB0909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AB0909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AB0909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AB0909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Мероприятия в области пожарной безопасности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5C5396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5C539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5C5396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5C539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19 370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511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19 300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511"/>
        </w:trPr>
        <w:tc>
          <w:tcPr>
            <w:tcW w:w="3119" w:type="dxa"/>
            <w:shd w:val="clear" w:color="auto" w:fill="auto"/>
          </w:tcPr>
          <w:p w:rsidR="009C58CB" w:rsidRPr="00736B3D" w:rsidRDefault="009C58CB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58CB" w:rsidRDefault="009C58CB" w:rsidP="0059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511"/>
        </w:trPr>
        <w:tc>
          <w:tcPr>
            <w:tcW w:w="3119" w:type="dxa"/>
            <w:shd w:val="clear" w:color="auto" w:fill="auto"/>
          </w:tcPr>
          <w:p w:rsidR="009C58CB" w:rsidRPr="00736B3D" w:rsidRDefault="009C58CB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18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7C6DF1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автомобильных дорог в границах сельских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9A13E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19 05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25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65179E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19 050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65179E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19 050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65179E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19 050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65179E" w:rsidRPr="00AB0909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:rsidR="0065179E" w:rsidRPr="0065179E" w:rsidRDefault="0065179E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Переданные полномочия по дорожной деятельности в отношении дорог местного значения в границах населенных пунктов поселения и обеспечения безопасного дорожного движения</w:t>
            </w:r>
            <w:r w:rsidR="005B154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 них на 2023-2024 годы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65179E" w:rsidRPr="00AB0909" w:rsidTr="0065179E">
        <w:trPr>
          <w:trHeight w:val="160"/>
        </w:trPr>
        <w:tc>
          <w:tcPr>
            <w:tcW w:w="3119" w:type="dxa"/>
            <w:shd w:val="clear" w:color="auto" w:fill="auto"/>
            <w:hideMark/>
          </w:tcPr>
          <w:p w:rsidR="0065179E" w:rsidRPr="00AB0909" w:rsidRDefault="0065179E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65179E" w:rsidRPr="006B598F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5179E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5179E" w:rsidRPr="002A1364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65179E" w:rsidRPr="00AB0909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:rsidR="0065179E" w:rsidRPr="00AB0909" w:rsidRDefault="0065179E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65179E" w:rsidRPr="006B598F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5179E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5179E" w:rsidRPr="002A1364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79"/>
        </w:trPr>
        <w:tc>
          <w:tcPr>
            <w:tcW w:w="3119" w:type="dxa"/>
            <w:shd w:val="clear" w:color="auto" w:fill="auto"/>
            <w:hideMark/>
          </w:tcPr>
          <w:p w:rsidR="009C58CB" w:rsidRPr="007F0595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</w:t>
            </w: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</w:t>
            </w: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784"/>
        </w:trPr>
        <w:tc>
          <w:tcPr>
            <w:tcW w:w="3119" w:type="dxa"/>
            <w:shd w:val="clear" w:color="auto" w:fill="auto"/>
          </w:tcPr>
          <w:p w:rsidR="009C58CB" w:rsidRPr="00F62025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78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516"/>
        </w:trPr>
        <w:tc>
          <w:tcPr>
            <w:tcW w:w="3119" w:type="dxa"/>
            <w:shd w:val="clear" w:color="auto" w:fill="auto"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51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72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7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</w:tcPr>
          <w:p w:rsidR="009C58CB" w:rsidRPr="00EE30C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держка социально-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ориентированных некоммерческих организаций в Тополевском сельском поселении 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E30C9" w:rsidRDefault="009C58CB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6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96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8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96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506C09" w:rsidRDefault="009C58C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Default="008529B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7 238</w:t>
            </w:r>
            <w:r w:rsidR="00486A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Default="00486A1C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8 815,43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506C09" w:rsidRDefault="009C58C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506C09" w:rsidRDefault="008529B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7 238</w:t>
            </w:r>
            <w:r w:rsidR="00486A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506C09" w:rsidRDefault="00486A1C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8 815,431</w:t>
            </w:r>
          </w:p>
        </w:tc>
      </w:tr>
      <w:tr w:rsidR="009C58CB" w:rsidRPr="00AB0909" w:rsidTr="00486A1C">
        <w:trPr>
          <w:trHeight w:val="28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486A1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9C58CB" w:rsidRPr="00AB0909" w:rsidTr="00486A1C">
        <w:trPr>
          <w:trHeight w:val="411"/>
        </w:trPr>
        <w:tc>
          <w:tcPr>
            <w:tcW w:w="3119" w:type="dxa"/>
            <w:shd w:val="clear" w:color="auto" w:fill="auto"/>
            <w:hideMark/>
          </w:tcPr>
          <w:p w:rsidR="009C58CB" w:rsidRPr="00486A1C" w:rsidRDefault="00486A1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ятия по повышению энергосбереже</w:t>
            </w: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в административных зданиях (промывка системы отопления, ремонт систем отопления, ремонт кровли, ремонт и утепление фасадов и др.)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486A1C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486A1C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36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30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486A1C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50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486A1C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486A1C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27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388"/>
        </w:trPr>
        <w:tc>
          <w:tcPr>
            <w:tcW w:w="3119" w:type="dxa"/>
            <w:shd w:val="clear" w:color="auto" w:fill="auto"/>
            <w:hideMark/>
          </w:tcPr>
          <w:p w:rsidR="009C58CB" w:rsidRPr="00CA03CA" w:rsidRDefault="00CA03CA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31DED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31DED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486A1C">
        <w:trPr>
          <w:trHeight w:val="431"/>
        </w:trPr>
        <w:tc>
          <w:tcPr>
            <w:tcW w:w="3119" w:type="dxa"/>
            <w:shd w:val="clear" w:color="auto" w:fill="auto"/>
            <w:hideMark/>
          </w:tcPr>
          <w:p w:rsidR="009C58CB" w:rsidRPr="00CA03CA" w:rsidRDefault="00CC54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поселения; установка тактильных мнемосхем в учреждениях, подведомственных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CA03CA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CA03CA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631DED">
        <w:trPr>
          <w:trHeight w:val="533"/>
        </w:trPr>
        <w:tc>
          <w:tcPr>
            <w:tcW w:w="3119" w:type="dxa"/>
            <w:shd w:val="clear" w:color="auto" w:fill="auto"/>
            <w:hideMark/>
          </w:tcPr>
          <w:p w:rsidR="009C58CB" w:rsidRPr="007B2F04" w:rsidRDefault="00631DE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631DED">
        <w:trPr>
          <w:trHeight w:val="65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631DE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2A6585">
        <w:trPr>
          <w:trHeight w:val="441"/>
        </w:trPr>
        <w:tc>
          <w:tcPr>
            <w:tcW w:w="3119" w:type="dxa"/>
            <w:shd w:val="clear" w:color="auto" w:fill="auto"/>
            <w:hideMark/>
          </w:tcPr>
          <w:p w:rsidR="009C58CB" w:rsidRPr="000F651E" w:rsidRDefault="00CC75A3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163EA6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63EA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</w:t>
            </w:r>
            <w:r w:rsidR="009C58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63EA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9C58CB"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AA11A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AA11A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774B52">
        <w:trPr>
          <w:trHeight w:val="270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AA11A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163EA6" w:rsidRDefault="009C58CB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 w:rsidR="00491D6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  <w:p w:rsidR="009C58CB" w:rsidRPr="00163EA6" w:rsidRDefault="009C58CB" w:rsidP="00F14AF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63EA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1 40</w:t>
            </w: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63EA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159"/>
        </w:trPr>
        <w:tc>
          <w:tcPr>
            <w:tcW w:w="3119" w:type="dxa"/>
            <w:shd w:val="clear" w:color="auto" w:fill="auto"/>
          </w:tcPr>
          <w:p w:rsidR="009C58CB" w:rsidRPr="00163EA6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из бюджета поселения)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BF565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BF565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99"/>
        </w:trPr>
        <w:tc>
          <w:tcPr>
            <w:tcW w:w="3119" w:type="dxa"/>
            <w:shd w:val="clear" w:color="auto" w:fill="auto"/>
          </w:tcPr>
          <w:p w:rsidR="009C58CB" w:rsidRPr="00AB0909" w:rsidRDefault="009C58CB" w:rsidP="008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BF5657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94639A" w:rsidRDefault="009C58CB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4639A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4639A" w:rsidRDefault="00DD22C6" w:rsidP="005C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4 828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165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4639A" w:rsidRDefault="00165E8F" w:rsidP="0094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8 305,43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2812FC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812FC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DA1E3C" w:rsidRDefault="00DD22C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4 828</w:t>
            </w:r>
            <w:r w:rsidR="00DA1E3C" w:rsidRPr="00DA1E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DA1E3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A1E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8 305,431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BE7C2A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812FC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81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</w:t>
            </w:r>
            <w:r w:rsidR="009C58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812FC" w:rsidRDefault="009C58CB" w:rsidP="00D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="00DA1E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000,000</w:t>
            </w:r>
          </w:p>
        </w:tc>
      </w:tr>
      <w:tr w:rsidR="009C58CB" w:rsidRPr="00AB0909" w:rsidTr="00571BF3">
        <w:trPr>
          <w:trHeight w:val="159"/>
        </w:trPr>
        <w:tc>
          <w:tcPr>
            <w:tcW w:w="3119" w:type="dxa"/>
            <w:shd w:val="clear" w:color="auto" w:fill="auto"/>
          </w:tcPr>
          <w:p w:rsidR="009C58CB" w:rsidRPr="00AB0909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122FC" w:rsidRDefault="00DA1E3C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0909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A1E3C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DA1E3C" w:rsidRDefault="00DA1E3C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A1E3C" w:rsidRPr="00AB0909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DA1E3C" w:rsidRPr="00AB0909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A1E3C" w:rsidRPr="00AB0909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DA1E3C" w:rsidRPr="007B2F04" w:rsidRDefault="00DA1E3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1E3C" w:rsidRDefault="00DA1E3C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A1E3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A1E3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9C58CB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9C58CB" w:rsidRPr="00AB0909" w:rsidRDefault="009C58CB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</w:t>
            </w:r>
            <w:r w:rsidR="009C58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2529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 сельского поселения, муниципальных органов и муниципальных учреждений (озеленительные работы)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</w:t>
            </w:r>
            <w:r w:rsidR="009C58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4EB2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Прочие мероприятия по благоустройству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4EB2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4EB2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4EB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4EB2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4EB2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4EB2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4EB2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4EB2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4EB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4EB2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4EB2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4EB2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муниципальной службы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в 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 на 2021-2025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="009C58CB"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316BD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="009C58CB"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26D8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26D8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9C58CB" w:rsidRPr="002D4BD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D4BD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D4BD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D4BD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D4BD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D4BD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D4BD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D4BD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484346" w:rsidRDefault="004A122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highlight w:val="yellow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val="en-US"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557E00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 w:rsidRPr="00557E0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484346" w:rsidRDefault="002D3CED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557E00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557E00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557E00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557E00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4 200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1 260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B47D1A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248"/>
        </w:trPr>
        <w:tc>
          <w:tcPr>
            <w:tcW w:w="3119" w:type="dxa"/>
            <w:shd w:val="clear" w:color="auto" w:fill="auto"/>
            <w:hideMark/>
          </w:tcPr>
          <w:p w:rsidR="009C58CB" w:rsidRPr="00C101C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101C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101C9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1E092C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E092C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E092C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170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49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12BFD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2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311"/>
        </w:trPr>
        <w:tc>
          <w:tcPr>
            <w:tcW w:w="3119" w:type="dxa"/>
            <w:shd w:val="clear" w:color="auto" w:fill="auto"/>
            <w:hideMark/>
          </w:tcPr>
          <w:p w:rsidR="009C58CB" w:rsidRPr="009C58CB" w:rsidRDefault="009C58CB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9C58CB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выплат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58CB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9C58CB">
        <w:trPr>
          <w:trHeight w:val="114"/>
        </w:trPr>
        <w:tc>
          <w:tcPr>
            <w:tcW w:w="3119" w:type="dxa"/>
            <w:shd w:val="clear" w:color="auto" w:fill="auto"/>
          </w:tcPr>
          <w:p w:rsidR="009C58CB" w:rsidRPr="009C58CB" w:rsidRDefault="009C58CB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</w:t>
            </w:r>
            <w:r w:rsidR="00491D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58CB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431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F95E8E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53"/>
        </w:trPr>
        <w:tc>
          <w:tcPr>
            <w:tcW w:w="3119" w:type="dxa"/>
            <w:shd w:val="clear" w:color="auto" w:fill="auto"/>
            <w:hideMark/>
          </w:tcPr>
          <w:p w:rsidR="009C58CB" w:rsidRPr="008C6B47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8C6B47" w:rsidRDefault="00596D91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8C6B47" w:rsidRDefault="00596D91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596D91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EC464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1 900,000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C464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2 150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23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1D787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4518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9C58CB" w:rsidRPr="00AB0909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9C58CB" w:rsidRPr="00AB0909" w:rsidTr="00571BF3">
        <w:trPr>
          <w:trHeight w:val="15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9C58CB" w:rsidRPr="00AB0909" w:rsidTr="00571BF3">
        <w:trPr>
          <w:trHeight w:val="460"/>
        </w:trPr>
        <w:tc>
          <w:tcPr>
            <w:tcW w:w="3119" w:type="dxa"/>
            <w:shd w:val="clear" w:color="auto" w:fill="auto"/>
          </w:tcPr>
          <w:p w:rsidR="009C58CB" w:rsidRPr="00AB0909" w:rsidRDefault="009C58CB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596D91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596D91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787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266"/>
        </w:trPr>
        <w:tc>
          <w:tcPr>
            <w:tcW w:w="3119" w:type="dxa"/>
            <w:shd w:val="clear" w:color="auto" w:fill="auto"/>
            <w:hideMark/>
          </w:tcPr>
          <w:p w:rsidR="009C58CB" w:rsidRPr="007B2F0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20 765,000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20 61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152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A1858" w:rsidP="000A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B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161BC7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A00860">
        <w:trPr>
          <w:trHeight w:val="183"/>
        </w:trPr>
        <w:tc>
          <w:tcPr>
            <w:tcW w:w="3119" w:type="dxa"/>
            <w:shd w:val="clear" w:color="auto" w:fill="auto"/>
          </w:tcPr>
          <w:p w:rsidR="009C58CB" w:rsidRPr="00AB0909" w:rsidRDefault="00161BC7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1200"/>
        </w:trPr>
        <w:tc>
          <w:tcPr>
            <w:tcW w:w="3119" w:type="dxa"/>
            <w:shd w:val="clear" w:color="auto" w:fill="auto"/>
            <w:hideMark/>
          </w:tcPr>
          <w:p w:rsidR="009C58CB" w:rsidRPr="00FE098A" w:rsidRDefault="00FE098A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18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D648CF">
        <w:trPr>
          <w:trHeight w:val="97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D648C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161BC7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4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2022-2024 годы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F22B8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743AAE" w:rsidRDefault="00906340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20 4</w:t>
            </w:r>
            <w:r w:rsidR="009C58CB"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743AAE" w:rsidRDefault="00906340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20 525</w:t>
            </w:r>
            <w:r w:rsidR="009C58CB"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06340" w:rsidRDefault="00906340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06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20 480,000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06340" w:rsidRDefault="00906340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06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20 525,000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21104F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505B6A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06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20 480,000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505B6A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20 330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hAnsi="Times New Roman" w:cs="Times New Roman"/>
                <w:b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12 200,000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</w:t>
            </w:r>
            <w:r w:rsidR="002C1825"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ботникам </w:t>
            </w: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3 700,000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3 7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9C58CB" w:rsidRPr="00012F2D" w:rsidTr="00303975">
        <w:trPr>
          <w:trHeight w:val="183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541D5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4 440,000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541D5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4 290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541D5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4 440,000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541D5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4 290,000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E22878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E22878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35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2 16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1 730,000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1 78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B943F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B943F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B943F4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B943F4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сборов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E91AC4" w:rsidRDefault="00D41FD1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Мероприятия в области пожарной безопасности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3A0D3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84 79</w:t>
            </w:r>
            <w:r w:rsidR="00AD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AD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D4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3A0D3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87 43</w:t>
            </w:r>
            <w:r w:rsidR="00AD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6,55</w:t>
            </w:r>
            <w:r w:rsidR="00D4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</w:tbl>
    <w:p w:rsidR="00353232" w:rsidRDefault="00353232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634E">
        <w:rPr>
          <w:rFonts w:ascii="Times New Roman" w:hAnsi="Times New Roman" w:cs="Times New Roman"/>
          <w:sz w:val="28"/>
          <w:szCs w:val="28"/>
        </w:rPr>
        <w:t>6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548A4" w:rsidRPr="00D313FD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бюджету </w:t>
      </w:r>
      <w:r w:rsidR="004A2888">
        <w:rPr>
          <w:rFonts w:ascii="Times New Roman" w:hAnsi="Times New Roman" w:cs="Times New Roman"/>
          <w:b/>
          <w:sz w:val="28"/>
          <w:szCs w:val="28"/>
        </w:rPr>
        <w:t>Хаб</w:t>
      </w:r>
      <w:r w:rsidR="00F07AB6">
        <w:rPr>
          <w:rFonts w:ascii="Times New Roman" w:hAnsi="Times New Roman" w:cs="Times New Roman"/>
          <w:b/>
          <w:sz w:val="28"/>
          <w:szCs w:val="28"/>
        </w:rPr>
        <w:t>аровского</w:t>
      </w:r>
      <w:r w:rsidR="004A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из бюджета Тополевского сельского поселения </w:t>
      </w:r>
      <w:r w:rsidR="004A2888" w:rsidRPr="00F07AB6">
        <w:rPr>
          <w:rFonts w:ascii="Times New Roman" w:hAnsi="Times New Roman" w:cs="Times New Roman"/>
          <w:b/>
          <w:sz w:val="28"/>
          <w:szCs w:val="28"/>
        </w:rPr>
        <w:t>Хабаровск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1A014F">
        <w:rPr>
          <w:rFonts w:ascii="Times New Roman" w:hAnsi="Times New Roman" w:cs="Times New Roman"/>
          <w:b/>
          <w:sz w:val="28"/>
          <w:szCs w:val="28"/>
        </w:rPr>
        <w:t>аключенными соглашениями на 2023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4E">
        <w:rPr>
          <w:rFonts w:ascii="Times New Roman" w:hAnsi="Times New Roman" w:cs="Times New Roman"/>
          <w:b/>
          <w:sz w:val="28"/>
          <w:szCs w:val="28"/>
        </w:rPr>
        <w:t>год и на плановый период 2</w:t>
      </w:r>
      <w:r w:rsidR="001A014F">
        <w:rPr>
          <w:rFonts w:ascii="Times New Roman" w:hAnsi="Times New Roman" w:cs="Times New Roman"/>
          <w:b/>
          <w:sz w:val="28"/>
          <w:szCs w:val="28"/>
        </w:rPr>
        <w:t>024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A014F">
        <w:rPr>
          <w:rFonts w:ascii="Times New Roman" w:hAnsi="Times New Roman" w:cs="Times New Roman"/>
          <w:b/>
          <w:sz w:val="28"/>
          <w:szCs w:val="28"/>
        </w:rPr>
        <w:t>2025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2025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8D6AA6" w:rsidRPr="008D6AA6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4E7204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4E7204" w:rsidRPr="008D6AA6" w:rsidRDefault="004E7204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4E7204" w:rsidRPr="008D6AA6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A01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E7204" w:rsidRPr="008D6AA6" w:rsidRDefault="004060E3" w:rsidP="004E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4E7204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D6AA6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060E3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4060E3" w:rsidRPr="008D6AA6" w:rsidRDefault="004060E3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 дорожной деятельности в отношении дорог местного значения в границах населенных пунктов поселения и обеспечения безопасного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них</w:t>
            </w:r>
          </w:p>
        </w:tc>
        <w:tc>
          <w:tcPr>
            <w:tcW w:w="1843" w:type="dxa"/>
            <w:shd w:val="clear" w:color="auto" w:fill="auto"/>
            <w:hideMark/>
          </w:tcPr>
          <w:p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969,566</w:t>
            </w:r>
          </w:p>
        </w:tc>
        <w:tc>
          <w:tcPr>
            <w:tcW w:w="1843" w:type="dxa"/>
            <w:shd w:val="clear" w:color="auto" w:fill="auto"/>
            <w:hideMark/>
          </w:tcPr>
          <w:p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701" w:type="dxa"/>
            <w:shd w:val="clear" w:color="auto" w:fill="auto"/>
            <w:hideMark/>
          </w:tcPr>
          <w:p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D6AA6" w:rsidRPr="008D6AA6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1084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597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44450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50471">
        <w:rPr>
          <w:rFonts w:ascii="Times New Roman" w:hAnsi="Times New Roman" w:cs="Times New Roman"/>
          <w:sz w:val="28"/>
          <w:szCs w:val="28"/>
        </w:rPr>
        <w:t>7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 w:rsidR="005B21B2">
        <w:rPr>
          <w:rFonts w:ascii="Times New Roman" w:hAnsi="Times New Roman" w:cs="Times New Roman"/>
          <w:b/>
          <w:sz w:val="28"/>
          <w:szCs w:val="28"/>
        </w:rPr>
        <w:t>23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5B21B2">
        <w:rPr>
          <w:rFonts w:ascii="Times New Roman" w:hAnsi="Times New Roman" w:cs="Times New Roman"/>
          <w:b/>
          <w:sz w:val="28"/>
          <w:szCs w:val="28"/>
        </w:rPr>
        <w:t>4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5B21B2">
        <w:rPr>
          <w:rFonts w:ascii="Times New Roman" w:hAnsi="Times New Roman" w:cs="Times New Roman"/>
          <w:b/>
          <w:sz w:val="28"/>
          <w:szCs w:val="28"/>
        </w:rPr>
        <w:t>5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(цели) гарантии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B21B2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5B21B2">
        <w:rPr>
          <w:rFonts w:ascii="Times New Roman" w:hAnsi="Times New Roman" w:cs="Times New Roman"/>
          <w:sz w:val="28"/>
          <w:szCs w:val="28"/>
        </w:rPr>
        <w:t>23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21B2">
        <w:rPr>
          <w:rFonts w:ascii="Times New Roman" w:hAnsi="Times New Roman" w:cs="Times New Roman"/>
          <w:sz w:val="28"/>
          <w:szCs w:val="28"/>
        </w:rPr>
        <w:t>4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 w:rsidR="005B21B2">
        <w:rPr>
          <w:rFonts w:ascii="Times New Roman" w:hAnsi="Times New Roman" w:cs="Times New Roman"/>
          <w:sz w:val="28"/>
          <w:szCs w:val="28"/>
        </w:rPr>
        <w:t>5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D548A4" w:rsidRPr="00B76C42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сельского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B21B2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B76C42">
              <w:rPr>
                <w:rFonts w:ascii="Times New Roman" w:hAnsi="Times New Roman" w:cs="Times New Roman"/>
              </w:rPr>
              <w:t xml:space="preserve">источников финансирования дефицита бюджета сельского </w:t>
            </w:r>
            <w:r w:rsidR="004A2888">
              <w:rPr>
                <w:rFonts w:ascii="Times New Roman" w:hAnsi="Times New Roman" w:cs="Times New Roman"/>
              </w:rPr>
              <w:t>поселения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rPr>
          <w:trHeight w:val="635"/>
        </w:trPr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5079">
        <w:rPr>
          <w:rFonts w:ascii="Times New Roman" w:hAnsi="Times New Roman" w:cs="Times New Roman"/>
          <w:sz w:val="28"/>
          <w:szCs w:val="28"/>
        </w:rPr>
        <w:t>8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№ 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 w:rsidR="00503D66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3D66">
        <w:rPr>
          <w:rFonts w:ascii="Times New Roman" w:hAnsi="Times New Roman" w:cs="Times New Roman"/>
          <w:b/>
          <w:sz w:val="28"/>
          <w:szCs w:val="28"/>
        </w:rPr>
        <w:t>плановый период 2024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503D66">
        <w:rPr>
          <w:rFonts w:ascii="Times New Roman" w:hAnsi="Times New Roman" w:cs="Times New Roman"/>
          <w:b/>
          <w:sz w:val="28"/>
          <w:szCs w:val="28"/>
        </w:rPr>
        <w:t>5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D548A4" w:rsidRPr="00B76C42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03D66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548A4" w:rsidRPr="00B76C42" w:rsidRDefault="00D548A4" w:rsidP="00503D6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D5079">
              <w:rPr>
                <w:rFonts w:ascii="Times New Roman" w:hAnsi="Times New Roman" w:cs="Times New Roman"/>
              </w:rPr>
              <w:t>2</w:t>
            </w:r>
            <w:r w:rsidR="00503D66">
              <w:rPr>
                <w:rFonts w:ascii="Times New Roman" w:hAnsi="Times New Roman" w:cs="Times New Roman"/>
              </w:rPr>
              <w:t>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03D66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2C36">
        <w:rPr>
          <w:rFonts w:ascii="Times New Roman" w:hAnsi="Times New Roman" w:cs="Times New Roman"/>
          <w:sz w:val="28"/>
          <w:szCs w:val="28"/>
        </w:rPr>
        <w:t>9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дефицита бюджета </w:t>
            </w:r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Тополевского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Хаб</w:t>
            </w:r>
            <w:r w:rsidR="00F07AB6">
              <w:rPr>
                <w:rFonts w:ascii="Times New Roman" w:hAnsi="Times New Roman" w:cs="Times New Roman"/>
                <w:b/>
                <w:sz w:val="28"/>
                <w:szCs w:val="28"/>
              </w:rPr>
              <w:t>аровского муниципального района Хабаровского края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196663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3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503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577F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3D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6760A8">
              <w:trPr>
                <w:trHeight w:val="1771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7A71F9">
                    <w:rPr>
                      <w:rFonts w:ascii="Times New Roman" w:hAnsi="Times New Roman" w:cs="Times New Roman"/>
                    </w:rPr>
                    <w:t>3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7A71F9">
                    <w:rPr>
                      <w:rFonts w:ascii="Times New Roman" w:hAnsi="Times New Roman" w:cs="Times New Roman"/>
                    </w:rPr>
                    <w:t>4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7A71F9">
                    <w:rPr>
                      <w:rFonts w:ascii="Times New Roman" w:hAnsi="Times New Roman" w:cs="Times New Roman"/>
                    </w:rPr>
                    <w:t>5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F91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6 927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1C25D8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7 288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7A71F9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7 6</w:t>
                  </w:r>
                  <w:r w:rsidR="001C25D8">
                    <w:rPr>
                      <w:rFonts w:ascii="Times New Roman" w:hAnsi="Times New Roman" w:cs="Times New Roman"/>
                    </w:rPr>
                    <w:t>25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F91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6 927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25D8">
                    <w:rPr>
                      <w:rFonts w:ascii="Times New Roman" w:hAnsi="Times New Roman" w:cs="Times New Roman"/>
                    </w:rPr>
                    <w:t>7 288</w:t>
                  </w:r>
                  <w:r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A71F9">
                    <w:rPr>
                      <w:rFonts w:ascii="Times New Roman" w:hAnsi="Times New Roman" w:cs="Times New Roman"/>
                    </w:rPr>
                    <w:t>7 6</w:t>
                  </w:r>
                  <w:r w:rsidR="001C25D8">
                    <w:rPr>
                      <w:rFonts w:ascii="Times New Roman" w:hAnsi="Times New Roman" w:cs="Times New Roman"/>
                    </w:rPr>
                    <w:t>25</w:t>
                  </w:r>
                  <w:r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68561F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AE6F91">
                    <w:rPr>
                      <w:rFonts w:ascii="Times New Roman" w:hAnsi="Times New Roman" w:cs="Times New Roman"/>
                      <w:bCs/>
                    </w:rPr>
                    <w:t>81 840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63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68561F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77 511</w:t>
                  </w:r>
                  <w:r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4A0EB8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79 811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1E62E6">
                    <w:rPr>
                      <w:rFonts w:ascii="Times New Roman" w:hAnsi="Times New Roman" w:cs="Times New Roman"/>
                      <w:bCs/>
                    </w:rPr>
                    <w:t>55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E85075" w:rsidRPr="00B76C42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1C2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88 767</w:t>
                  </w:r>
                  <w:r w:rsidR="0068561F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63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1C2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84 79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</w:t>
                  </w:r>
                  <w:r w:rsidR="0068561F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1C2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87 43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</w:t>
                  </w:r>
                  <w:r w:rsidR="004A0EB8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55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E6F91">
                    <w:rPr>
                      <w:rFonts w:ascii="Times New Roman" w:hAnsi="Times New Roman" w:cs="Times New Roman"/>
                      <w:bCs/>
                    </w:rPr>
                    <w:t>81 840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63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77 511</w:t>
                  </w:r>
                  <w:r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79 811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1E62E6">
                    <w:rPr>
                      <w:rFonts w:ascii="Times New Roman" w:hAnsi="Times New Roman" w:cs="Times New Roman"/>
                      <w:bCs/>
                    </w:rPr>
                    <w:t>55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E6F91">
                    <w:rPr>
                      <w:rFonts w:ascii="Times New Roman" w:hAnsi="Times New Roman" w:cs="Times New Roman"/>
                      <w:bCs/>
                    </w:rPr>
                    <w:t>81 840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63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77 511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79 811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1E62E6">
                    <w:rPr>
                      <w:rFonts w:ascii="Times New Roman" w:hAnsi="Times New Roman" w:cs="Times New Roman"/>
                      <w:bCs/>
                    </w:rPr>
                    <w:t>55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E6F91">
                    <w:rPr>
                      <w:rFonts w:ascii="Times New Roman" w:hAnsi="Times New Roman" w:cs="Times New Roman"/>
                      <w:bCs/>
                    </w:rPr>
                    <w:t>81 840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63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68561F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77 511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4A0EB8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1C25D8">
                    <w:rPr>
                      <w:rFonts w:ascii="Times New Roman" w:hAnsi="Times New Roman" w:cs="Times New Roman"/>
                      <w:bCs/>
                    </w:rPr>
                    <w:t>79 811</w:t>
                  </w:r>
                  <w:r w:rsidR="004A0EB8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1E62E6">
                    <w:rPr>
                      <w:rFonts w:ascii="Times New Roman" w:hAnsi="Times New Roman" w:cs="Times New Roman"/>
                      <w:bCs/>
                    </w:rPr>
                    <w:t>55</w:t>
                  </w:r>
                  <w:r w:rsidR="003E2D19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88 767</w:t>
                  </w:r>
                  <w:r w:rsidR="00AD2098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632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84 79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</w:t>
                  </w:r>
                  <w:r w:rsidR="0068561F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87 43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</w:t>
                  </w:r>
                  <w:r w:rsidR="004A0EB8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55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88 767</w:t>
                  </w:r>
                  <w:r w:rsidR="00AD2098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632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84 79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</w:t>
                  </w:r>
                  <w:r w:rsidR="0068561F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87 43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</w:t>
                  </w:r>
                  <w:r w:rsidR="004A0EB8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55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68561F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88 767</w:t>
                  </w:r>
                  <w:r w:rsidR="00AD2098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632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68561F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84 79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</w:t>
                  </w:r>
                  <w:r w:rsidR="0068561F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4A0EB8" w:rsidRDefault="001C25D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87 43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</w:t>
                  </w:r>
                  <w:r w:rsidR="004A0EB8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1E62E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55</w:t>
                  </w:r>
                  <w:r w:rsidR="003E2D1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</w:tbl>
          <w:p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B7351" w:rsidRDefault="00D548A4" w:rsidP="00B76C42">
      <w:pPr>
        <w:pStyle w:val="af2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sectPr w:rsidR="00EB7351" w:rsidSect="00E739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51" w:rsidRDefault="00E55C51">
      <w:r>
        <w:separator/>
      </w:r>
    </w:p>
  </w:endnote>
  <w:endnote w:type="continuationSeparator" w:id="0">
    <w:p w:rsidR="00E55C51" w:rsidRDefault="00E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51" w:rsidRDefault="00E55C51">
      <w:r>
        <w:separator/>
      </w:r>
    </w:p>
  </w:footnote>
  <w:footnote w:type="continuationSeparator" w:id="0">
    <w:p w:rsidR="00E55C51" w:rsidRDefault="00E5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28DF"/>
    <w:rsid w:val="0000360D"/>
    <w:rsid w:val="00004820"/>
    <w:rsid w:val="00005DD8"/>
    <w:rsid w:val="0000629C"/>
    <w:rsid w:val="00007125"/>
    <w:rsid w:val="00007357"/>
    <w:rsid w:val="00007DB9"/>
    <w:rsid w:val="00010073"/>
    <w:rsid w:val="0001091A"/>
    <w:rsid w:val="00012F06"/>
    <w:rsid w:val="00012F2D"/>
    <w:rsid w:val="00013AF1"/>
    <w:rsid w:val="0001429C"/>
    <w:rsid w:val="00015A5B"/>
    <w:rsid w:val="00016E7D"/>
    <w:rsid w:val="000207AB"/>
    <w:rsid w:val="000215E1"/>
    <w:rsid w:val="000216E8"/>
    <w:rsid w:val="00022216"/>
    <w:rsid w:val="00022E70"/>
    <w:rsid w:val="00023DFC"/>
    <w:rsid w:val="000248B2"/>
    <w:rsid w:val="00024B22"/>
    <w:rsid w:val="000302BB"/>
    <w:rsid w:val="00030CC6"/>
    <w:rsid w:val="000310A0"/>
    <w:rsid w:val="00031A89"/>
    <w:rsid w:val="00032AFF"/>
    <w:rsid w:val="00032B58"/>
    <w:rsid w:val="00034EC4"/>
    <w:rsid w:val="0003580F"/>
    <w:rsid w:val="000358A9"/>
    <w:rsid w:val="000407CB"/>
    <w:rsid w:val="00040816"/>
    <w:rsid w:val="0004100B"/>
    <w:rsid w:val="00043BEC"/>
    <w:rsid w:val="000450CA"/>
    <w:rsid w:val="00045186"/>
    <w:rsid w:val="00046AB7"/>
    <w:rsid w:val="00046BA7"/>
    <w:rsid w:val="00050203"/>
    <w:rsid w:val="000503EF"/>
    <w:rsid w:val="00050829"/>
    <w:rsid w:val="0005125C"/>
    <w:rsid w:val="00052DFD"/>
    <w:rsid w:val="0005350E"/>
    <w:rsid w:val="0005449B"/>
    <w:rsid w:val="00055139"/>
    <w:rsid w:val="00055DC9"/>
    <w:rsid w:val="00057D60"/>
    <w:rsid w:val="00057DB9"/>
    <w:rsid w:val="00060505"/>
    <w:rsid w:val="0006123A"/>
    <w:rsid w:val="0006253C"/>
    <w:rsid w:val="00063529"/>
    <w:rsid w:val="00063E6F"/>
    <w:rsid w:val="000643C8"/>
    <w:rsid w:val="00064668"/>
    <w:rsid w:val="000650EB"/>
    <w:rsid w:val="000655BC"/>
    <w:rsid w:val="00065775"/>
    <w:rsid w:val="00065D96"/>
    <w:rsid w:val="0006713E"/>
    <w:rsid w:val="0007098B"/>
    <w:rsid w:val="0007164E"/>
    <w:rsid w:val="00072046"/>
    <w:rsid w:val="00072063"/>
    <w:rsid w:val="00072F69"/>
    <w:rsid w:val="00073C48"/>
    <w:rsid w:val="0007775A"/>
    <w:rsid w:val="000777DF"/>
    <w:rsid w:val="00077F57"/>
    <w:rsid w:val="000804F4"/>
    <w:rsid w:val="0008150B"/>
    <w:rsid w:val="000815A0"/>
    <w:rsid w:val="000818E3"/>
    <w:rsid w:val="00081D3D"/>
    <w:rsid w:val="00081EB4"/>
    <w:rsid w:val="000821DE"/>
    <w:rsid w:val="00082511"/>
    <w:rsid w:val="00082699"/>
    <w:rsid w:val="00082B69"/>
    <w:rsid w:val="00082D92"/>
    <w:rsid w:val="000832D4"/>
    <w:rsid w:val="000856CB"/>
    <w:rsid w:val="00085B90"/>
    <w:rsid w:val="00085DC7"/>
    <w:rsid w:val="000862FB"/>
    <w:rsid w:val="0008653E"/>
    <w:rsid w:val="00087883"/>
    <w:rsid w:val="000906F5"/>
    <w:rsid w:val="00091A0E"/>
    <w:rsid w:val="00092385"/>
    <w:rsid w:val="0009370F"/>
    <w:rsid w:val="000939FA"/>
    <w:rsid w:val="0009400D"/>
    <w:rsid w:val="00094346"/>
    <w:rsid w:val="00094620"/>
    <w:rsid w:val="00095AAD"/>
    <w:rsid w:val="00095D93"/>
    <w:rsid w:val="00097740"/>
    <w:rsid w:val="00097CCB"/>
    <w:rsid w:val="000A05F7"/>
    <w:rsid w:val="000A0696"/>
    <w:rsid w:val="000A0BE5"/>
    <w:rsid w:val="000A0C54"/>
    <w:rsid w:val="000A0CF1"/>
    <w:rsid w:val="000A1858"/>
    <w:rsid w:val="000A1AF8"/>
    <w:rsid w:val="000A1BEE"/>
    <w:rsid w:val="000A1E9C"/>
    <w:rsid w:val="000A1EF1"/>
    <w:rsid w:val="000A2CAF"/>
    <w:rsid w:val="000A383F"/>
    <w:rsid w:val="000A4389"/>
    <w:rsid w:val="000A542A"/>
    <w:rsid w:val="000A5564"/>
    <w:rsid w:val="000A6296"/>
    <w:rsid w:val="000A67FA"/>
    <w:rsid w:val="000A6899"/>
    <w:rsid w:val="000A6C08"/>
    <w:rsid w:val="000A79D7"/>
    <w:rsid w:val="000A7F0C"/>
    <w:rsid w:val="000B0550"/>
    <w:rsid w:val="000B2ADB"/>
    <w:rsid w:val="000B2B62"/>
    <w:rsid w:val="000B2C0E"/>
    <w:rsid w:val="000B3CFC"/>
    <w:rsid w:val="000B3F25"/>
    <w:rsid w:val="000B476A"/>
    <w:rsid w:val="000B5053"/>
    <w:rsid w:val="000B571F"/>
    <w:rsid w:val="000B6A4D"/>
    <w:rsid w:val="000C0567"/>
    <w:rsid w:val="000C08D4"/>
    <w:rsid w:val="000C199B"/>
    <w:rsid w:val="000C2055"/>
    <w:rsid w:val="000C2A3B"/>
    <w:rsid w:val="000C2AF2"/>
    <w:rsid w:val="000C46D7"/>
    <w:rsid w:val="000C485F"/>
    <w:rsid w:val="000C49A7"/>
    <w:rsid w:val="000C5351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1D0"/>
    <w:rsid w:val="000D3603"/>
    <w:rsid w:val="000D3CAF"/>
    <w:rsid w:val="000D458B"/>
    <w:rsid w:val="000D5C2D"/>
    <w:rsid w:val="000D5CD5"/>
    <w:rsid w:val="000D640B"/>
    <w:rsid w:val="000D6FCF"/>
    <w:rsid w:val="000E0938"/>
    <w:rsid w:val="000E0B78"/>
    <w:rsid w:val="000E1783"/>
    <w:rsid w:val="000E2D84"/>
    <w:rsid w:val="000E30FF"/>
    <w:rsid w:val="000E378D"/>
    <w:rsid w:val="000E3E77"/>
    <w:rsid w:val="000E4104"/>
    <w:rsid w:val="000E515B"/>
    <w:rsid w:val="000E56EB"/>
    <w:rsid w:val="000E7062"/>
    <w:rsid w:val="000F1617"/>
    <w:rsid w:val="000F2BA5"/>
    <w:rsid w:val="000F35AD"/>
    <w:rsid w:val="000F3A9A"/>
    <w:rsid w:val="000F3D4B"/>
    <w:rsid w:val="000F3DB3"/>
    <w:rsid w:val="000F5D52"/>
    <w:rsid w:val="000F5EAD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2C67"/>
    <w:rsid w:val="00103EC0"/>
    <w:rsid w:val="00104D6E"/>
    <w:rsid w:val="00105BA5"/>
    <w:rsid w:val="001062FD"/>
    <w:rsid w:val="00106773"/>
    <w:rsid w:val="001116EC"/>
    <w:rsid w:val="001125F8"/>
    <w:rsid w:val="00114135"/>
    <w:rsid w:val="001142D7"/>
    <w:rsid w:val="00115912"/>
    <w:rsid w:val="00115F1A"/>
    <w:rsid w:val="001168C1"/>
    <w:rsid w:val="00116959"/>
    <w:rsid w:val="001175BC"/>
    <w:rsid w:val="001206BF"/>
    <w:rsid w:val="00120DBB"/>
    <w:rsid w:val="0012264C"/>
    <w:rsid w:val="00122A30"/>
    <w:rsid w:val="00123353"/>
    <w:rsid w:val="001236BE"/>
    <w:rsid w:val="0012522F"/>
    <w:rsid w:val="001259D2"/>
    <w:rsid w:val="0012787F"/>
    <w:rsid w:val="0013157C"/>
    <w:rsid w:val="00131653"/>
    <w:rsid w:val="00132422"/>
    <w:rsid w:val="00132ED7"/>
    <w:rsid w:val="001361BF"/>
    <w:rsid w:val="00140E35"/>
    <w:rsid w:val="00141054"/>
    <w:rsid w:val="001419EF"/>
    <w:rsid w:val="00143513"/>
    <w:rsid w:val="00143EA0"/>
    <w:rsid w:val="001448EF"/>
    <w:rsid w:val="00145303"/>
    <w:rsid w:val="00145835"/>
    <w:rsid w:val="00146248"/>
    <w:rsid w:val="0014679C"/>
    <w:rsid w:val="0014714C"/>
    <w:rsid w:val="00150AA8"/>
    <w:rsid w:val="001512B7"/>
    <w:rsid w:val="0015140C"/>
    <w:rsid w:val="0015222F"/>
    <w:rsid w:val="00152E2D"/>
    <w:rsid w:val="00153886"/>
    <w:rsid w:val="00154494"/>
    <w:rsid w:val="0015583F"/>
    <w:rsid w:val="00156A43"/>
    <w:rsid w:val="00157079"/>
    <w:rsid w:val="00157B67"/>
    <w:rsid w:val="00160E3D"/>
    <w:rsid w:val="00160F17"/>
    <w:rsid w:val="0016101C"/>
    <w:rsid w:val="0016112A"/>
    <w:rsid w:val="0016162C"/>
    <w:rsid w:val="00161BC7"/>
    <w:rsid w:val="001623E8"/>
    <w:rsid w:val="001625AE"/>
    <w:rsid w:val="00162C22"/>
    <w:rsid w:val="00163EA6"/>
    <w:rsid w:val="0016432F"/>
    <w:rsid w:val="0016484D"/>
    <w:rsid w:val="00164B48"/>
    <w:rsid w:val="00164DA7"/>
    <w:rsid w:val="00165E8F"/>
    <w:rsid w:val="0016779C"/>
    <w:rsid w:val="0016790F"/>
    <w:rsid w:val="00171312"/>
    <w:rsid w:val="00171D83"/>
    <w:rsid w:val="00172B5D"/>
    <w:rsid w:val="001741DF"/>
    <w:rsid w:val="00174303"/>
    <w:rsid w:val="001757A6"/>
    <w:rsid w:val="00175A3C"/>
    <w:rsid w:val="00175C5F"/>
    <w:rsid w:val="00176315"/>
    <w:rsid w:val="001766E0"/>
    <w:rsid w:val="00176E04"/>
    <w:rsid w:val="00176FF3"/>
    <w:rsid w:val="00177C42"/>
    <w:rsid w:val="00180FE3"/>
    <w:rsid w:val="00181902"/>
    <w:rsid w:val="00181A48"/>
    <w:rsid w:val="001829C2"/>
    <w:rsid w:val="00183645"/>
    <w:rsid w:val="001842E4"/>
    <w:rsid w:val="00184CF8"/>
    <w:rsid w:val="0018740B"/>
    <w:rsid w:val="0018792D"/>
    <w:rsid w:val="00190A26"/>
    <w:rsid w:val="00191226"/>
    <w:rsid w:val="00191CE3"/>
    <w:rsid w:val="0019345A"/>
    <w:rsid w:val="00194A72"/>
    <w:rsid w:val="00195ADB"/>
    <w:rsid w:val="00196663"/>
    <w:rsid w:val="0019782D"/>
    <w:rsid w:val="001A014F"/>
    <w:rsid w:val="001A315A"/>
    <w:rsid w:val="001A3D0F"/>
    <w:rsid w:val="001A3D50"/>
    <w:rsid w:val="001A3E70"/>
    <w:rsid w:val="001A41A9"/>
    <w:rsid w:val="001A4FBD"/>
    <w:rsid w:val="001A5E7A"/>
    <w:rsid w:val="001A6417"/>
    <w:rsid w:val="001A704C"/>
    <w:rsid w:val="001B0C26"/>
    <w:rsid w:val="001B0E95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25D8"/>
    <w:rsid w:val="001C26CF"/>
    <w:rsid w:val="001C3F57"/>
    <w:rsid w:val="001C4EDE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4094"/>
    <w:rsid w:val="001D444C"/>
    <w:rsid w:val="001D4C00"/>
    <w:rsid w:val="001D50F0"/>
    <w:rsid w:val="001D53BD"/>
    <w:rsid w:val="001D5B39"/>
    <w:rsid w:val="001D5DE6"/>
    <w:rsid w:val="001D6951"/>
    <w:rsid w:val="001D6FFE"/>
    <w:rsid w:val="001D7498"/>
    <w:rsid w:val="001D753A"/>
    <w:rsid w:val="001D7879"/>
    <w:rsid w:val="001E092C"/>
    <w:rsid w:val="001E13A0"/>
    <w:rsid w:val="001E1744"/>
    <w:rsid w:val="001E1CA8"/>
    <w:rsid w:val="001E2A9B"/>
    <w:rsid w:val="001E387A"/>
    <w:rsid w:val="001E4217"/>
    <w:rsid w:val="001E55FE"/>
    <w:rsid w:val="001E5F2A"/>
    <w:rsid w:val="001E62E6"/>
    <w:rsid w:val="001E6457"/>
    <w:rsid w:val="001E6B57"/>
    <w:rsid w:val="001E77B5"/>
    <w:rsid w:val="001F0D3E"/>
    <w:rsid w:val="001F1BE7"/>
    <w:rsid w:val="001F2866"/>
    <w:rsid w:val="001F2AA3"/>
    <w:rsid w:val="001F3107"/>
    <w:rsid w:val="001F366F"/>
    <w:rsid w:val="001F5A9A"/>
    <w:rsid w:val="001F69CE"/>
    <w:rsid w:val="001F6C92"/>
    <w:rsid w:val="001F6D48"/>
    <w:rsid w:val="001F6DC5"/>
    <w:rsid w:val="001F72E2"/>
    <w:rsid w:val="00200324"/>
    <w:rsid w:val="00201379"/>
    <w:rsid w:val="002015A8"/>
    <w:rsid w:val="002019FF"/>
    <w:rsid w:val="002031AC"/>
    <w:rsid w:val="0020372B"/>
    <w:rsid w:val="002038C7"/>
    <w:rsid w:val="00203BCC"/>
    <w:rsid w:val="0020448E"/>
    <w:rsid w:val="00205C2D"/>
    <w:rsid w:val="00205E39"/>
    <w:rsid w:val="00207C52"/>
    <w:rsid w:val="00207CA8"/>
    <w:rsid w:val="00207CD4"/>
    <w:rsid w:val="002105A7"/>
    <w:rsid w:val="00210D59"/>
    <w:rsid w:val="00210FD1"/>
    <w:rsid w:val="0021104F"/>
    <w:rsid w:val="0021228C"/>
    <w:rsid w:val="00212813"/>
    <w:rsid w:val="00213855"/>
    <w:rsid w:val="00213C1E"/>
    <w:rsid w:val="00214D6F"/>
    <w:rsid w:val="002168FF"/>
    <w:rsid w:val="0021696D"/>
    <w:rsid w:val="00217909"/>
    <w:rsid w:val="0022006A"/>
    <w:rsid w:val="002208A7"/>
    <w:rsid w:val="00220BCB"/>
    <w:rsid w:val="002214FA"/>
    <w:rsid w:val="00222B89"/>
    <w:rsid w:val="00223347"/>
    <w:rsid w:val="002237D4"/>
    <w:rsid w:val="00223B9E"/>
    <w:rsid w:val="00224DC4"/>
    <w:rsid w:val="0022628E"/>
    <w:rsid w:val="0023046B"/>
    <w:rsid w:val="00230BD3"/>
    <w:rsid w:val="002335F1"/>
    <w:rsid w:val="00235C2A"/>
    <w:rsid w:val="002362B3"/>
    <w:rsid w:val="00236BFE"/>
    <w:rsid w:val="00240F7F"/>
    <w:rsid w:val="002412E9"/>
    <w:rsid w:val="00241E77"/>
    <w:rsid w:val="0024248F"/>
    <w:rsid w:val="00243142"/>
    <w:rsid w:val="00243317"/>
    <w:rsid w:val="0024369A"/>
    <w:rsid w:val="00243D21"/>
    <w:rsid w:val="0024488E"/>
    <w:rsid w:val="00246612"/>
    <w:rsid w:val="00246C56"/>
    <w:rsid w:val="0025049A"/>
    <w:rsid w:val="002510C4"/>
    <w:rsid w:val="00251E5E"/>
    <w:rsid w:val="00251E8E"/>
    <w:rsid w:val="00251FE8"/>
    <w:rsid w:val="00252430"/>
    <w:rsid w:val="00252490"/>
    <w:rsid w:val="00252948"/>
    <w:rsid w:val="00253D6D"/>
    <w:rsid w:val="00254610"/>
    <w:rsid w:val="00254AD7"/>
    <w:rsid w:val="00254BDB"/>
    <w:rsid w:val="00254D1F"/>
    <w:rsid w:val="00254F5D"/>
    <w:rsid w:val="00255F92"/>
    <w:rsid w:val="00256772"/>
    <w:rsid w:val="00256B44"/>
    <w:rsid w:val="00256D66"/>
    <w:rsid w:val="002576BE"/>
    <w:rsid w:val="0026074B"/>
    <w:rsid w:val="00260D55"/>
    <w:rsid w:val="002612E5"/>
    <w:rsid w:val="00261627"/>
    <w:rsid w:val="00261D07"/>
    <w:rsid w:val="002620AB"/>
    <w:rsid w:val="0026252C"/>
    <w:rsid w:val="00263B8F"/>
    <w:rsid w:val="0026456C"/>
    <w:rsid w:val="002658BA"/>
    <w:rsid w:val="0026694A"/>
    <w:rsid w:val="0026756C"/>
    <w:rsid w:val="00267FD6"/>
    <w:rsid w:val="00270025"/>
    <w:rsid w:val="00271DE4"/>
    <w:rsid w:val="00271EA1"/>
    <w:rsid w:val="00271F10"/>
    <w:rsid w:val="00272358"/>
    <w:rsid w:val="00274659"/>
    <w:rsid w:val="00274A28"/>
    <w:rsid w:val="00274F6E"/>
    <w:rsid w:val="0027510A"/>
    <w:rsid w:val="0027770A"/>
    <w:rsid w:val="00280EFC"/>
    <w:rsid w:val="0028125C"/>
    <w:rsid w:val="002812FC"/>
    <w:rsid w:val="00282332"/>
    <w:rsid w:val="002823FF"/>
    <w:rsid w:val="0028250C"/>
    <w:rsid w:val="00284352"/>
    <w:rsid w:val="002846AC"/>
    <w:rsid w:val="0028554B"/>
    <w:rsid w:val="00286616"/>
    <w:rsid w:val="00287703"/>
    <w:rsid w:val="00287B97"/>
    <w:rsid w:val="00287ECD"/>
    <w:rsid w:val="00287FC7"/>
    <w:rsid w:val="00291C53"/>
    <w:rsid w:val="0029250A"/>
    <w:rsid w:val="00292745"/>
    <w:rsid w:val="00293BD1"/>
    <w:rsid w:val="002941FB"/>
    <w:rsid w:val="0029669A"/>
    <w:rsid w:val="002A0075"/>
    <w:rsid w:val="002A02DD"/>
    <w:rsid w:val="002A0A49"/>
    <w:rsid w:val="002A0D9C"/>
    <w:rsid w:val="002A135A"/>
    <w:rsid w:val="002A1364"/>
    <w:rsid w:val="002A1BEA"/>
    <w:rsid w:val="002A28F3"/>
    <w:rsid w:val="002A4596"/>
    <w:rsid w:val="002A49EE"/>
    <w:rsid w:val="002A5309"/>
    <w:rsid w:val="002A5AA9"/>
    <w:rsid w:val="002A5C85"/>
    <w:rsid w:val="002A6467"/>
    <w:rsid w:val="002A64D9"/>
    <w:rsid w:val="002A6585"/>
    <w:rsid w:val="002A6812"/>
    <w:rsid w:val="002B00E6"/>
    <w:rsid w:val="002B2218"/>
    <w:rsid w:val="002B269E"/>
    <w:rsid w:val="002B2EA9"/>
    <w:rsid w:val="002B4B21"/>
    <w:rsid w:val="002B53FD"/>
    <w:rsid w:val="002B60EF"/>
    <w:rsid w:val="002B61DB"/>
    <w:rsid w:val="002B69C6"/>
    <w:rsid w:val="002B79A1"/>
    <w:rsid w:val="002C0E28"/>
    <w:rsid w:val="002C148E"/>
    <w:rsid w:val="002C155D"/>
    <w:rsid w:val="002C1825"/>
    <w:rsid w:val="002C2C5A"/>
    <w:rsid w:val="002C3115"/>
    <w:rsid w:val="002C4349"/>
    <w:rsid w:val="002C4C20"/>
    <w:rsid w:val="002C6B0F"/>
    <w:rsid w:val="002C6EAC"/>
    <w:rsid w:val="002C71D9"/>
    <w:rsid w:val="002C75AE"/>
    <w:rsid w:val="002C7BC1"/>
    <w:rsid w:val="002D1A8D"/>
    <w:rsid w:val="002D244E"/>
    <w:rsid w:val="002D3202"/>
    <w:rsid w:val="002D3CED"/>
    <w:rsid w:val="002D3F7E"/>
    <w:rsid w:val="002D4BDD"/>
    <w:rsid w:val="002D5208"/>
    <w:rsid w:val="002D592F"/>
    <w:rsid w:val="002D69DA"/>
    <w:rsid w:val="002D70D3"/>
    <w:rsid w:val="002E0B9A"/>
    <w:rsid w:val="002E0C7A"/>
    <w:rsid w:val="002E1068"/>
    <w:rsid w:val="002E14DF"/>
    <w:rsid w:val="002E1554"/>
    <w:rsid w:val="002E16FD"/>
    <w:rsid w:val="002E2A12"/>
    <w:rsid w:val="002E309B"/>
    <w:rsid w:val="002E328B"/>
    <w:rsid w:val="002E343D"/>
    <w:rsid w:val="002E3B88"/>
    <w:rsid w:val="002E497B"/>
    <w:rsid w:val="002E4AA5"/>
    <w:rsid w:val="002E4CA4"/>
    <w:rsid w:val="002E723F"/>
    <w:rsid w:val="002E7591"/>
    <w:rsid w:val="002E7897"/>
    <w:rsid w:val="002F04DD"/>
    <w:rsid w:val="002F0AF2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6701"/>
    <w:rsid w:val="002F78EA"/>
    <w:rsid w:val="002F7F0B"/>
    <w:rsid w:val="00301387"/>
    <w:rsid w:val="00302082"/>
    <w:rsid w:val="00302CD4"/>
    <w:rsid w:val="00303975"/>
    <w:rsid w:val="0030496B"/>
    <w:rsid w:val="003060CC"/>
    <w:rsid w:val="00306955"/>
    <w:rsid w:val="003073A2"/>
    <w:rsid w:val="00310346"/>
    <w:rsid w:val="003107D7"/>
    <w:rsid w:val="00311545"/>
    <w:rsid w:val="003127C7"/>
    <w:rsid w:val="00312892"/>
    <w:rsid w:val="00312CE5"/>
    <w:rsid w:val="00312F52"/>
    <w:rsid w:val="003135AD"/>
    <w:rsid w:val="003136AA"/>
    <w:rsid w:val="00314C24"/>
    <w:rsid w:val="00315805"/>
    <w:rsid w:val="00315B5D"/>
    <w:rsid w:val="00316B78"/>
    <w:rsid w:val="00316BD1"/>
    <w:rsid w:val="00317A08"/>
    <w:rsid w:val="00317D95"/>
    <w:rsid w:val="003206CD"/>
    <w:rsid w:val="0032174F"/>
    <w:rsid w:val="00322598"/>
    <w:rsid w:val="00322C48"/>
    <w:rsid w:val="00322FDF"/>
    <w:rsid w:val="00323C81"/>
    <w:rsid w:val="00323D76"/>
    <w:rsid w:val="003249B5"/>
    <w:rsid w:val="00324F34"/>
    <w:rsid w:val="003253E1"/>
    <w:rsid w:val="00325972"/>
    <w:rsid w:val="00326327"/>
    <w:rsid w:val="00326375"/>
    <w:rsid w:val="00326864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16A2"/>
    <w:rsid w:val="003426C4"/>
    <w:rsid w:val="00342B1E"/>
    <w:rsid w:val="00342CD4"/>
    <w:rsid w:val="00342FBE"/>
    <w:rsid w:val="0034421C"/>
    <w:rsid w:val="003444F7"/>
    <w:rsid w:val="00344900"/>
    <w:rsid w:val="00345284"/>
    <w:rsid w:val="00346BA8"/>
    <w:rsid w:val="003474A9"/>
    <w:rsid w:val="00350099"/>
    <w:rsid w:val="00350ABF"/>
    <w:rsid w:val="00350F35"/>
    <w:rsid w:val="003513DD"/>
    <w:rsid w:val="003514C5"/>
    <w:rsid w:val="0035201B"/>
    <w:rsid w:val="00352453"/>
    <w:rsid w:val="003528B3"/>
    <w:rsid w:val="00352901"/>
    <w:rsid w:val="00352BCC"/>
    <w:rsid w:val="00352E0C"/>
    <w:rsid w:val="00353232"/>
    <w:rsid w:val="00353383"/>
    <w:rsid w:val="00355F3D"/>
    <w:rsid w:val="00356D6A"/>
    <w:rsid w:val="00356E3F"/>
    <w:rsid w:val="0035755A"/>
    <w:rsid w:val="00357A17"/>
    <w:rsid w:val="00357B2B"/>
    <w:rsid w:val="00360A0D"/>
    <w:rsid w:val="00362157"/>
    <w:rsid w:val="003635F0"/>
    <w:rsid w:val="003666BB"/>
    <w:rsid w:val="00366FAA"/>
    <w:rsid w:val="0036755A"/>
    <w:rsid w:val="003704B6"/>
    <w:rsid w:val="003706A8"/>
    <w:rsid w:val="003715C2"/>
    <w:rsid w:val="003718C2"/>
    <w:rsid w:val="00371C85"/>
    <w:rsid w:val="00375BB9"/>
    <w:rsid w:val="00380C06"/>
    <w:rsid w:val="0038124E"/>
    <w:rsid w:val="00381594"/>
    <w:rsid w:val="0038319F"/>
    <w:rsid w:val="0038351C"/>
    <w:rsid w:val="00384049"/>
    <w:rsid w:val="00384303"/>
    <w:rsid w:val="00384BE6"/>
    <w:rsid w:val="00385176"/>
    <w:rsid w:val="00385263"/>
    <w:rsid w:val="00385E62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5A6"/>
    <w:rsid w:val="00394C56"/>
    <w:rsid w:val="00397830"/>
    <w:rsid w:val="00397FB5"/>
    <w:rsid w:val="003A0A77"/>
    <w:rsid w:val="003A0D3E"/>
    <w:rsid w:val="003A169D"/>
    <w:rsid w:val="003A1802"/>
    <w:rsid w:val="003A2A37"/>
    <w:rsid w:val="003A30E4"/>
    <w:rsid w:val="003A3A0F"/>
    <w:rsid w:val="003A3A1E"/>
    <w:rsid w:val="003A3E3A"/>
    <w:rsid w:val="003A40F7"/>
    <w:rsid w:val="003A46F4"/>
    <w:rsid w:val="003A5E56"/>
    <w:rsid w:val="003A6225"/>
    <w:rsid w:val="003A6EE8"/>
    <w:rsid w:val="003A7298"/>
    <w:rsid w:val="003A7BE2"/>
    <w:rsid w:val="003B026D"/>
    <w:rsid w:val="003B2317"/>
    <w:rsid w:val="003B2E77"/>
    <w:rsid w:val="003B4475"/>
    <w:rsid w:val="003B4A74"/>
    <w:rsid w:val="003B558E"/>
    <w:rsid w:val="003B5AC0"/>
    <w:rsid w:val="003B5DB3"/>
    <w:rsid w:val="003B6BDD"/>
    <w:rsid w:val="003B6F5E"/>
    <w:rsid w:val="003B7395"/>
    <w:rsid w:val="003B7E3C"/>
    <w:rsid w:val="003C03CF"/>
    <w:rsid w:val="003C07E6"/>
    <w:rsid w:val="003C0C06"/>
    <w:rsid w:val="003C0D04"/>
    <w:rsid w:val="003C0D9B"/>
    <w:rsid w:val="003C101E"/>
    <w:rsid w:val="003C11F7"/>
    <w:rsid w:val="003C194F"/>
    <w:rsid w:val="003C461E"/>
    <w:rsid w:val="003C47D5"/>
    <w:rsid w:val="003C487D"/>
    <w:rsid w:val="003C52E3"/>
    <w:rsid w:val="003C5645"/>
    <w:rsid w:val="003C5AAD"/>
    <w:rsid w:val="003C612A"/>
    <w:rsid w:val="003C761B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347"/>
    <w:rsid w:val="003D44D3"/>
    <w:rsid w:val="003D5485"/>
    <w:rsid w:val="003D68B2"/>
    <w:rsid w:val="003D6F41"/>
    <w:rsid w:val="003E06BA"/>
    <w:rsid w:val="003E130A"/>
    <w:rsid w:val="003E14A3"/>
    <w:rsid w:val="003E17C5"/>
    <w:rsid w:val="003E1BCC"/>
    <w:rsid w:val="003E25E4"/>
    <w:rsid w:val="003E28C6"/>
    <w:rsid w:val="003E2D19"/>
    <w:rsid w:val="003E393E"/>
    <w:rsid w:val="003E39F3"/>
    <w:rsid w:val="003E4A37"/>
    <w:rsid w:val="003E5E1A"/>
    <w:rsid w:val="003E656C"/>
    <w:rsid w:val="003E66AF"/>
    <w:rsid w:val="003E6951"/>
    <w:rsid w:val="003E726C"/>
    <w:rsid w:val="003E73D4"/>
    <w:rsid w:val="003F0411"/>
    <w:rsid w:val="003F31ED"/>
    <w:rsid w:val="003F38E8"/>
    <w:rsid w:val="003F4431"/>
    <w:rsid w:val="003F4C90"/>
    <w:rsid w:val="003F656A"/>
    <w:rsid w:val="003F683D"/>
    <w:rsid w:val="00400435"/>
    <w:rsid w:val="00401087"/>
    <w:rsid w:val="00402051"/>
    <w:rsid w:val="00402A45"/>
    <w:rsid w:val="00404A5D"/>
    <w:rsid w:val="004060E3"/>
    <w:rsid w:val="00407B38"/>
    <w:rsid w:val="00407F9C"/>
    <w:rsid w:val="00410DDC"/>
    <w:rsid w:val="004117F3"/>
    <w:rsid w:val="00411DF6"/>
    <w:rsid w:val="004123BB"/>
    <w:rsid w:val="00414516"/>
    <w:rsid w:val="00414D62"/>
    <w:rsid w:val="00414FF3"/>
    <w:rsid w:val="00417D03"/>
    <w:rsid w:val="00420278"/>
    <w:rsid w:val="00420630"/>
    <w:rsid w:val="004209E3"/>
    <w:rsid w:val="00421228"/>
    <w:rsid w:val="00421526"/>
    <w:rsid w:val="0042165D"/>
    <w:rsid w:val="004225F7"/>
    <w:rsid w:val="00422AC2"/>
    <w:rsid w:val="00422D8E"/>
    <w:rsid w:val="0042690E"/>
    <w:rsid w:val="004307CD"/>
    <w:rsid w:val="00430E85"/>
    <w:rsid w:val="00432441"/>
    <w:rsid w:val="004329CF"/>
    <w:rsid w:val="00432E76"/>
    <w:rsid w:val="0043404D"/>
    <w:rsid w:val="004345E3"/>
    <w:rsid w:val="00434B2D"/>
    <w:rsid w:val="004351F6"/>
    <w:rsid w:val="004355D3"/>
    <w:rsid w:val="004357CB"/>
    <w:rsid w:val="00440C30"/>
    <w:rsid w:val="00440D7C"/>
    <w:rsid w:val="00442A47"/>
    <w:rsid w:val="0044392D"/>
    <w:rsid w:val="00443B1D"/>
    <w:rsid w:val="00444503"/>
    <w:rsid w:val="00444795"/>
    <w:rsid w:val="00445618"/>
    <w:rsid w:val="00447916"/>
    <w:rsid w:val="00450101"/>
    <w:rsid w:val="00450202"/>
    <w:rsid w:val="004512B8"/>
    <w:rsid w:val="004512FB"/>
    <w:rsid w:val="004516FC"/>
    <w:rsid w:val="004518B3"/>
    <w:rsid w:val="0045215D"/>
    <w:rsid w:val="00452463"/>
    <w:rsid w:val="004528FF"/>
    <w:rsid w:val="00452C1C"/>
    <w:rsid w:val="004531FF"/>
    <w:rsid w:val="0045334B"/>
    <w:rsid w:val="00454470"/>
    <w:rsid w:val="004558E1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292F"/>
    <w:rsid w:val="00462FF4"/>
    <w:rsid w:val="00463FE0"/>
    <w:rsid w:val="00464FCC"/>
    <w:rsid w:val="004658AE"/>
    <w:rsid w:val="0046674A"/>
    <w:rsid w:val="004675DD"/>
    <w:rsid w:val="00467697"/>
    <w:rsid w:val="00467936"/>
    <w:rsid w:val="0047008C"/>
    <w:rsid w:val="0047060C"/>
    <w:rsid w:val="00470670"/>
    <w:rsid w:val="004711FF"/>
    <w:rsid w:val="0047195D"/>
    <w:rsid w:val="00471AFA"/>
    <w:rsid w:val="004748E2"/>
    <w:rsid w:val="0047495D"/>
    <w:rsid w:val="004751D4"/>
    <w:rsid w:val="0047642B"/>
    <w:rsid w:val="0047774C"/>
    <w:rsid w:val="004806C7"/>
    <w:rsid w:val="00480F20"/>
    <w:rsid w:val="00481BB5"/>
    <w:rsid w:val="00482E67"/>
    <w:rsid w:val="0048334C"/>
    <w:rsid w:val="00484288"/>
    <w:rsid w:val="00484346"/>
    <w:rsid w:val="004844F9"/>
    <w:rsid w:val="00484FED"/>
    <w:rsid w:val="00485021"/>
    <w:rsid w:val="0048547F"/>
    <w:rsid w:val="00485521"/>
    <w:rsid w:val="00485A50"/>
    <w:rsid w:val="00485E31"/>
    <w:rsid w:val="0048680C"/>
    <w:rsid w:val="0048697B"/>
    <w:rsid w:val="00486A1C"/>
    <w:rsid w:val="00487680"/>
    <w:rsid w:val="00490690"/>
    <w:rsid w:val="004908D7"/>
    <w:rsid w:val="00491806"/>
    <w:rsid w:val="00491D6E"/>
    <w:rsid w:val="00493DD5"/>
    <w:rsid w:val="00494076"/>
    <w:rsid w:val="00495FAF"/>
    <w:rsid w:val="004960CF"/>
    <w:rsid w:val="00496294"/>
    <w:rsid w:val="00496B1D"/>
    <w:rsid w:val="00496BF8"/>
    <w:rsid w:val="00496CD7"/>
    <w:rsid w:val="004973BF"/>
    <w:rsid w:val="004A05B9"/>
    <w:rsid w:val="004A0EB8"/>
    <w:rsid w:val="004A122C"/>
    <w:rsid w:val="004A247D"/>
    <w:rsid w:val="004A2500"/>
    <w:rsid w:val="004A2888"/>
    <w:rsid w:val="004A2C83"/>
    <w:rsid w:val="004A30E6"/>
    <w:rsid w:val="004A34F0"/>
    <w:rsid w:val="004A518F"/>
    <w:rsid w:val="004A64F5"/>
    <w:rsid w:val="004A65C6"/>
    <w:rsid w:val="004A7C5A"/>
    <w:rsid w:val="004B032F"/>
    <w:rsid w:val="004B117D"/>
    <w:rsid w:val="004B2BC9"/>
    <w:rsid w:val="004B3F2B"/>
    <w:rsid w:val="004B4430"/>
    <w:rsid w:val="004B4509"/>
    <w:rsid w:val="004B4E66"/>
    <w:rsid w:val="004B5559"/>
    <w:rsid w:val="004B58CC"/>
    <w:rsid w:val="004B61EB"/>
    <w:rsid w:val="004B70E7"/>
    <w:rsid w:val="004B7A1F"/>
    <w:rsid w:val="004C0A60"/>
    <w:rsid w:val="004C0DE9"/>
    <w:rsid w:val="004C0E52"/>
    <w:rsid w:val="004C16B6"/>
    <w:rsid w:val="004C2709"/>
    <w:rsid w:val="004C27BE"/>
    <w:rsid w:val="004C2CB9"/>
    <w:rsid w:val="004C33C0"/>
    <w:rsid w:val="004C3FB0"/>
    <w:rsid w:val="004C40E9"/>
    <w:rsid w:val="004C43D7"/>
    <w:rsid w:val="004C4DAA"/>
    <w:rsid w:val="004C57C9"/>
    <w:rsid w:val="004C60E8"/>
    <w:rsid w:val="004C68B1"/>
    <w:rsid w:val="004C7818"/>
    <w:rsid w:val="004C7BE6"/>
    <w:rsid w:val="004D049E"/>
    <w:rsid w:val="004D1A5A"/>
    <w:rsid w:val="004D2001"/>
    <w:rsid w:val="004D2825"/>
    <w:rsid w:val="004D30BE"/>
    <w:rsid w:val="004D3C57"/>
    <w:rsid w:val="004D3C80"/>
    <w:rsid w:val="004D41A7"/>
    <w:rsid w:val="004D4266"/>
    <w:rsid w:val="004D4563"/>
    <w:rsid w:val="004D4FAE"/>
    <w:rsid w:val="004D52D6"/>
    <w:rsid w:val="004D52D8"/>
    <w:rsid w:val="004D6497"/>
    <w:rsid w:val="004D6DD7"/>
    <w:rsid w:val="004E282C"/>
    <w:rsid w:val="004E2B29"/>
    <w:rsid w:val="004E30CD"/>
    <w:rsid w:val="004E378B"/>
    <w:rsid w:val="004E44AE"/>
    <w:rsid w:val="004E4D1A"/>
    <w:rsid w:val="004E599F"/>
    <w:rsid w:val="004E7204"/>
    <w:rsid w:val="004E784F"/>
    <w:rsid w:val="004E7C4B"/>
    <w:rsid w:val="004E7DA8"/>
    <w:rsid w:val="004F1BBA"/>
    <w:rsid w:val="004F22E1"/>
    <w:rsid w:val="004F393D"/>
    <w:rsid w:val="004F5023"/>
    <w:rsid w:val="004F56F5"/>
    <w:rsid w:val="004F5C02"/>
    <w:rsid w:val="004F6258"/>
    <w:rsid w:val="004F69D8"/>
    <w:rsid w:val="00500A92"/>
    <w:rsid w:val="0050105B"/>
    <w:rsid w:val="00501481"/>
    <w:rsid w:val="00501A83"/>
    <w:rsid w:val="00501D90"/>
    <w:rsid w:val="00502D23"/>
    <w:rsid w:val="00502F71"/>
    <w:rsid w:val="00502FC2"/>
    <w:rsid w:val="00503D66"/>
    <w:rsid w:val="00505026"/>
    <w:rsid w:val="00505B6A"/>
    <w:rsid w:val="00506963"/>
    <w:rsid w:val="00506C70"/>
    <w:rsid w:val="00507854"/>
    <w:rsid w:val="0051049F"/>
    <w:rsid w:val="005104F4"/>
    <w:rsid w:val="00513B2B"/>
    <w:rsid w:val="00513EBE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17538"/>
    <w:rsid w:val="005206D5"/>
    <w:rsid w:val="00520D18"/>
    <w:rsid w:val="00521292"/>
    <w:rsid w:val="00521407"/>
    <w:rsid w:val="005215B3"/>
    <w:rsid w:val="005217B4"/>
    <w:rsid w:val="00521CF2"/>
    <w:rsid w:val="00521DE5"/>
    <w:rsid w:val="0052239B"/>
    <w:rsid w:val="005225B4"/>
    <w:rsid w:val="00522FE9"/>
    <w:rsid w:val="0052349D"/>
    <w:rsid w:val="005244CB"/>
    <w:rsid w:val="005254B5"/>
    <w:rsid w:val="00525BD5"/>
    <w:rsid w:val="00526387"/>
    <w:rsid w:val="005263F7"/>
    <w:rsid w:val="0052641E"/>
    <w:rsid w:val="00526469"/>
    <w:rsid w:val="005273F0"/>
    <w:rsid w:val="00530435"/>
    <w:rsid w:val="005311FF"/>
    <w:rsid w:val="00531DCD"/>
    <w:rsid w:val="0053233A"/>
    <w:rsid w:val="00532C8E"/>
    <w:rsid w:val="005342FB"/>
    <w:rsid w:val="00534E86"/>
    <w:rsid w:val="005354CD"/>
    <w:rsid w:val="00535F13"/>
    <w:rsid w:val="005371BF"/>
    <w:rsid w:val="00537227"/>
    <w:rsid w:val="005378AB"/>
    <w:rsid w:val="005407B6"/>
    <w:rsid w:val="00541D5B"/>
    <w:rsid w:val="00542228"/>
    <w:rsid w:val="00542920"/>
    <w:rsid w:val="00542E64"/>
    <w:rsid w:val="005437E0"/>
    <w:rsid w:val="00545FC2"/>
    <w:rsid w:val="00546F7E"/>
    <w:rsid w:val="005470B1"/>
    <w:rsid w:val="0054797E"/>
    <w:rsid w:val="00547981"/>
    <w:rsid w:val="00550091"/>
    <w:rsid w:val="005507BC"/>
    <w:rsid w:val="00550FB8"/>
    <w:rsid w:val="005521D8"/>
    <w:rsid w:val="00552E73"/>
    <w:rsid w:val="00553B32"/>
    <w:rsid w:val="005542B5"/>
    <w:rsid w:val="0055568E"/>
    <w:rsid w:val="005558A9"/>
    <w:rsid w:val="00555928"/>
    <w:rsid w:val="00555D9E"/>
    <w:rsid w:val="00556263"/>
    <w:rsid w:val="00556B1A"/>
    <w:rsid w:val="00556F4F"/>
    <w:rsid w:val="00557E00"/>
    <w:rsid w:val="00557E83"/>
    <w:rsid w:val="00557EF7"/>
    <w:rsid w:val="005600F5"/>
    <w:rsid w:val="00560667"/>
    <w:rsid w:val="0056198A"/>
    <w:rsid w:val="0056311C"/>
    <w:rsid w:val="00563E38"/>
    <w:rsid w:val="00564C95"/>
    <w:rsid w:val="00571481"/>
    <w:rsid w:val="00571BF3"/>
    <w:rsid w:val="00571CFC"/>
    <w:rsid w:val="00571FB9"/>
    <w:rsid w:val="005726D7"/>
    <w:rsid w:val="00572E07"/>
    <w:rsid w:val="00573834"/>
    <w:rsid w:val="00574512"/>
    <w:rsid w:val="00574D4D"/>
    <w:rsid w:val="00574F0A"/>
    <w:rsid w:val="00575175"/>
    <w:rsid w:val="00576F9C"/>
    <w:rsid w:val="00577B8D"/>
    <w:rsid w:val="0058129F"/>
    <w:rsid w:val="005812C3"/>
    <w:rsid w:val="005826A8"/>
    <w:rsid w:val="0058319C"/>
    <w:rsid w:val="005837F3"/>
    <w:rsid w:val="00583B2F"/>
    <w:rsid w:val="00583E91"/>
    <w:rsid w:val="00585F67"/>
    <w:rsid w:val="00587B2C"/>
    <w:rsid w:val="005901AC"/>
    <w:rsid w:val="0059073A"/>
    <w:rsid w:val="00590DAC"/>
    <w:rsid w:val="0059144A"/>
    <w:rsid w:val="0059250F"/>
    <w:rsid w:val="00592860"/>
    <w:rsid w:val="00594451"/>
    <w:rsid w:val="00594EC8"/>
    <w:rsid w:val="005957B6"/>
    <w:rsid w:val="00596D91"/>
    <w:rsid w:val="005976A2"/>
    <w:rsid w:val="00597F75"/>
    <w:rsid w:val="005A0856"/>
    <w:rsid w:val="005A2E44"/>
    <w:rsid w:val="005A3415"/>
    <w:rsid w:val="005A4CD0"/>
    <w:rsid w:val="005A4F78"/>
    <w:rsid w:val="005A5866"/>
    <w:rsid w:val="005A63E2"/>
    <w:rsid w:val="005A6423"/>
    <w:rsid w:val="005A65AB"/>
    <w:rsid w:val="005A6A5F"/>
    <w:rsid w:val="005A6EF3"/>
    <w:rsid w:val="005B10C6"/>
    <w:rsid w:val="005B154A"/>
    <w:rsid w:val="005B18E1"/>
    <w:rsid w:val="005B1971"/>
    <w:rsid w:val="005B1E17"/>
    <w:rsid w:val="005B21B2"/>
    <w:rsid w:val="005B2985"/>
    <w:rsid w:val="005B4930"/>
    <w:rsid w:val="005B53FC"/>
    <w:rsid w:val="005B5554"/>
    <w:rsid w:val="005B5C2B"/>
    <w:rsid w:val="005B6A5C"/>
    <w:rsid w:val="005C077C"/>
    <w:rsid w:val="005C07CB"/>
    <w:rsid w:val="005C1170"/>
    <w:rsid w:val="005C1320"/>
    <w:rsid w:val="005C1352"/>
    <w:rsid w:val="005C15CE"/>
    <w:rsid w:val="005C1E76"/>
    <w:rsid w:val="005C1EB1"/>
    <w:rsid w:val="005C2045"/>
    <w:rsid w:val="005C37F8"/>
    <w:rsid w:val="005C4EE7"/>
    <w:rsid w:val="005C5396"/>
    <w:rsid w:val="005C6822"/>
    <w:rsid w:val="005C74A6"/>
    <w:rsid w:val="005C7D3A"/>
    <w:rsid w:val="005C7E5B"/>
    <w:rsid w:val="005D031F"/>
    <w:rsid w:val="005D1057"/>
    <w:rsid w:val="005D2189"/>
    <w:rsid w:val="005D219C"/>
    <w:rsid w:val="005D30C0"/>
    <w:rsid w:val="005D41FB"/>
    <w:rsid w:val="005D4A5B"/>
    <w:rsid w:val="005D4C99"/>
    <w:rsid w:val="005D4CA9"/>
    <w:rsid w:val="005D53FA"/>
    <w:rsid w:val="005D5589"/>
    <w:rsid w:val="005D5CB4"/>
    <w:rsid w:val="005D65CD"/>
    <w:rsid w:val="005D71D2"/>
    <w:rsid w:val="005E0425"/>
    <w:rsid w:val="005E0D75"/>
    <w:rsid w:val="005E153F"/>
    <w:rsid w:val="005E17D3"/>
    <w:rsid w:val="005E1CE5"/>
    <w:rsid w:val="005E230B"/>
    <w:rsid w:val="005E239A"/>
    <w:rsid w:val="005E3370"/>
    <w:rsid w:val="005E3FEC"/>
    <w:rsid w:val="005E4050"/>
    <w:rsid w:val="005E6D61"/>
    <w:rsid w:val="005E7D06"/>
    <w:rsid w:val="005E7F5A"/>
    <w:rsid w:val="005F00E3"/>
    <w:rsid w:val="005F036B"/>
    <w:rsid w:val="005F0FBA"/>
    <w:rsid w:val="005F1260"/>
    <w:rsid w:val="005F1725"/>
    <w:rsid w:val="005F17F2"/>
    <w:rsid w:val="005F2FDD"/>
    <w:rsid w:val="005F435E"/>
    <w:rsid w:val="005F568D"/>
    <w:rsid w:val="005F63D5"/>
    <w:rsid w:val="005F7C1B"/>
    <w:rsid w:val="005F7F69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0EC"/>
    <w:rsid w:val="0061368D"/>
    <w:rsid w:val="00613BFE"/>
    <w:rsid w:val="00613F3D"/>
    <w:rsid w:val="0061422D"/>
    <w:rsid w:val="00614310"/>
    <w:rsid w:val="0061479D"/>
    <w:rsid w:val="00614F68"/>
    <w:rsid w:val="006153A2"/>
    <w:rsid w:val="00615A48"/>
    <w:rsid w:val="00615FC3"/>
    <w:rsid w:val="00616427"/>
    <w:rsid w:val="00620663"/>
    <w:rsid w:val="00620797"/>
    <w:rsid w:val="006208AD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06B"/>
    <w:rsid w:val="006305F2"/>
    <w:rsid w:val="00630BA4"/>
    <w:rsid w:val="00631DED"/>
    <w:rsid w:val="00633B75"/>
    <w:rsid w:val="00636906"/>
    <w:rsid w:val="006406D9"/>
    <w:rsid w:val="00641565"/>
    <w:rsid w:val="006419B3"/>
    <w:rsid w:val="00643719"/>
    <w:rsid w:val="00644957"/>
    <w:rsid w:val="00645306"/>
    <w:rsid w:val="00645CA6"/>
    <w:rsid w:val="00646ACC"/>
    <w:rsid w:val="00647591"/>
    <w:rsid w:val="006478CD"/>
    <w:rsid w:val="00650E4B"/>
    <w:rsid w:val="0065179E"/>
    <w:rsid w:val="006524FF"/>
    <w:rsid w:val="00653FFF"/>
    <w:rsid w:val="0065504C"/>
    <w:rsid w:val="00655551"/>
    <w:rsid w:val="00655F01"/>
    <w:rsid w:val="006626AC"/>
    <w:rsid w:val="00662738"/>
    <w:rsid w:val="0066276D"/>
    <w:rsid w:val="0066512F"/>
    <w:rsid w:val="006652B6"/>
    <w:rsid w:val="006676A1"/>
    <w:rsid w:val="00671128"/>
    <w:rsid w:val="00671BF0"/>
    <w:rsid w:val="0067275B"/>
    <w:rsid w:val="00672DF6"/>
    <w:rsid w:val="00672E2D"/>
    <w:rsid w:val="0067393D"/>
    <w:rsid w:val="00674581"/>
    <w:rsid w:val="00675097"/>
    <w:rsid w:val="006752F6"/>
    <w:rsid w:val="006760A8"/>
    <w:rsid w:val="00676BE7"/>
    <w:rsid w:val="00680E7D"/>
    <w:rsid w:val="00682256"/>
    <w:rsid w:val="00682EF0"/>
    <w:rsid w:val="00683220"/>
    <w:rsid w:val="006835D4"/>
    <w:rsid w:val="006837CD"/>
    <w:rsid w:val="00683AF0"/>
    <w:rsid w:val="00684154"/>
    <w:rsid w:val="0068455B"/>
    <w:rsid w:val="00684AC4"/>
    <w:rsid w:val="00684EA1"/>
    <w:rsid w:val="00684EE4"/>
    <w:rsid w:val="0068561F"/>
    <w:rsid w:val="0068590A"/>
    <w:rsid w:val="00685D1F"/>
    <w:rsid w:val="0068688C"/>
    <w:rsid w:val="006868D0"/>
    <w:rsid w:val="00687007"/>
    <w:rsid w:val="00687011"/>
    <w:rsid w:val="00691E0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52A"/>
    <w:rsid w:val="006A380E"/>
    <w:rsid w:val="006A3DEC"/>
    <w:rsid w:val="006A4883"/>
    <w:rsid w:val="006A6175"/>
    <w:rsid w:val="006A61A9"/>
    <w:rsid w:val="006A7BEE"/>
    <w:rsid w:val="006A7CFE"/>
    <w:rsid w:val="006B032D"/>
    <w:rsid w:val="006B0484"/>
    <w:rsid w:val="006B0597"/>
    <w:rsid w:val="006B0C4F"/>
    <w:rsid w:val="006B11C8"/>
    <w:rsid w:val="006B3048"/>
    <w:rsid w:val="006B3C4B"/>
    <w:rsid w:val="006B3EC7"/>
    <w:rsid w:val="006B456B"/>
    <w:rsid w:val="006B4932"/>
    <w:rsid w:val="006B4EDD"/>
    <w:rsid w:val="006B5320"/>
    <w:rsid w:val="006B5671"/>
    <w:rsid w:val="006B598F"/>
    <w:rsid w:val="006B5F11"/>
    <w:rsid w:val="006B6BEB"/>
    <w:rsid w:val="006B6E23"/>
    <w:rsid w:val="006B7003"/>
    <w:rsid w:val="006C0D45"/>
    <w:rsid w:val="006C2BE3"/>
    <w:rsid w:val="006C4BDD"/>
    <w:rsid w:val="006C4C40"/>
    <w:rsid w:val="006C507A"/>
    <w:rsid w:val="006C53A7"/>
    <w:rsid w:val="006C53E9"/>
    <w:rsid w:val="006C6A31"/>
    <w:rsid w:val="006C7C7C"/>
    <w:rsid w:val="006D077D"/>
    <w:rsid w:val="006D08EE"/>
    <w:rsid w:val="006D0F54"/>
    <w:rsid w:val="006D1077"/>
    <w:rsid w:val="006D12FD"/>
    <w:rsid w:val="006D1D15"/>
    <w:rsid w:val="006D39BF"/>
    <w:rsid w:val="006D4766"/>
    <w:rsid w:val="006D5E95"/>
    <w:rsid w:val="006D658F"/>
    <w:rsid w:val="006D7041"/>
    <w:rsid w:val="006E0EA7"/>
    <w:rsid w:val="006E12C7"/>
    <w:rsid w:val="006E1D60"/>
    <w:rsid w:val="006E28C1"/>
    <w:rsid w:val="006E3CE8"/>
    <w:rsid w:val="006E478F"/>
    <w:rsid w:val="006E514E"/>
    <w:rsid w:val="006E5914"/>
    <w:rsid w:val="006E64B2"/>
    <w:rsid w:val="006E69FF"/>
    <w:rsid w:val="006E754C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2772"/>
    <w:rsid w:val="00703D8C"/>
    <w:rsid w:val="00705090"/>
    <w:rsid w:val="0070516C"/>
    <w:rsid w:val="00705447"/>
    <w:rsid w:val="0070561E"/>
    <w:rsid w:val="00706266"/>
    <w:rsid w:val="00706F90"/>
    <w:rsid w:val="0070765A"/>
    <w:rsid w:val="007076B9"/>
    <w:rsid w:val="007116A6"/>
    <w:rsid w:val="00711B33"/>
    <w:rsid w:val="007127B7"/>
    <w:rsid w:val="00712B6F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16"/>
    <w:rsid w:val="00726358"/>
    <w:rsid w:val="00726AB3"/>
    <w:rsid w:val="00727F12"/>
    <w:rsid w:val="00730496"/>
    <w:rsid w:val="0073063F"/>
    <w:rsid w:val="00730871"/>
    <w:rsid w:val="00731213"/>
    <w:rsid w:val="007319D1"/>
    <w:rsid w:val="00733C28"/>
    <w:rsid w:val="007353CF"/>
    <w:rsid w:val="007359A2"/>
    <w:rsid w:val="00736103"/>
    <w:rsid w:val="007370FC"/>
    <w:rsid w:val="0073739F"/>
    <w:rsid w:val="0073749A"/>
    <w:rsid w:val="00737C58"/>
    <w:rsid w:val="00737EC5"/>
    <w:rsid w:val="00740BF2"/>
    <w:rsid w:val="00741C65"/>
    <w:rsid w:val="00741FE6"/>
    <w:rsid w:val="00742CAE"/>
    <w:rsid w:val="00742F8D"/>
    <w:rsid w:val="00743AAE"/>
    <w:rsid w:val="00744BA3"/>
    <w:rsid w:val="00744FD1"/>
    <w:rsid w:val="00745579"/>
    <w:rsid w:val="00745BB6"/>
    <w:rsid w:val="00745CDB"/>
    <w:rsid w:val="00750516"/>
    <w:rsid w:val="00750BEF"/>
    <w:rsid w:val="00750CB2"/>
    <w:rsid w:val="00751596"/>
    <w:rsid w:val="007517AA"/>
    <w:rsid w:val="00751938"/>
    <w:rsid w:val="00751B75"/>
    <w:rsid w:val="00751D13"/>
    <w:rsid w:val="00751F2E"/>
    <w:rsid w:val="0075240D"/>
    <w:rsid w:val="00752D4A"/>
    <w:rsid w:val="007540DF"/>
    <w:rsid w:val="0075499B"/>
    <w:rsid w:val="00755CA5"/>
    <w:rsid w:val="00756990"/>
    <w:rsid w:val="00756E4D"/>
    <w:rsid w:val="00757A39"/>
    <w:rsid w:val="00757FB8"/>
    <w:rsid w:val="007604A3"/>
    <w:rsid w:val="007608E0"/>
    <w:rsid w:val="00760D37"/>
    <w:rsid w:val="00760F3E"/>
    <w:rsid w:val="007619BF"/>
    <w:rsid w:val="00762772"/>
    <w:rsid w:val="00763A0F"/>
    <w:rsid w:val="00764303"/>
    <w:rsid w:val="007649CF"/>
    <w:rsid w:val="00765709"/>
    <w:rsid w:val="00765800"/>
    <w:rsid w:val="00766750"/>
    <w:rsid w:val="00766FCC"/>
    <w:rsid w:val="0077000E"/>
    <w:rsid w:val="00770A55"/>
    <w:rsid w:val="00770CE5"/>
    <w:rsid w:val="007711DF"/>
    <w:rsid w:val="0077143D"/>
    <w:rsid w:val="0077229E"/>
    <w:rsid w:val="00772A9C"/>
    <w:rsid w:val="00773628"/>
    <w:rsid w:val="007740CB"/>
    <w:rsid w:val="00774710"/>
    <w:rsid w:val="00774B52"/>
    <w:rsid w:val="00774D7B"/>
    <w:rsid w:val="00774E7E"/>
    <w:rsid w:val="0077503B"/>
    <w:rsid w:val="00775E4B"/>
    <w:rsid w:val="007778DB"/>
    <w:rsid w:val="00780D3D"/>
    <w:rsid w:val="007818BE"/>
    <w:rsid w:val="00782D7F"/>
    <w:rsid w:val="00783960"/>
    <w:rsid w:val="00784C49"/>
    <w:rsid w:val="007857B5"/>
    <w:rsid w:val="007859B5"/>
    <w:rsid w:val="00785E99"/>
    <w:rsid w:val="00787631"/>
    <w:rsid w:val="00787BFF"/>
    <w:rsid w:val="00787FAA"/>
    <w:rsid w:val="007906A6"/>
    <w:rsid w:val="00791A1A"/>
    <w:rsid w:val="00791F4A"/>
    <w:rsid w:val="00792703"/>
    <w:rsid w:val="00792CDC"/>
    <w:rsid w:val="0079311A"/>
    <w:rsid w:val="007941A8"/>
    <w:rsid w:val="00796280"/>
    <w:rsid w:val="00796B15"/>
    <w:rsid w:val="00796DEC"/>
    <w:rsid w:val="00797D3D"/>
    <w:rsid w:val="00797EB8"/>
    <w:rsid w:val="007A0AD4"/>
    <w:rsid w:val="007A1628"/>
    <w:rsid w:val="007A2492"/>
    <w:rsid w:val="007A2DED"/>
    <w:rsid w:val="007A2E14"/>
    <w:rsid w:val="007A3A8B"/>
    <w:rsid w:val="007A5900"/>
    <w:rsid w:val="007A71F9"/>
    <w:rsid w:val="007A7717"/>
    <w:rsid w:val="007B00FA"/>
    <w:rsid w:val="007B0827"/>
    <w:rsid w:val="007B1290"/>
    <w:rsid w:val="007B2C3D"/>
    <w:rsid w:val="007B2F04"/>
    <w:rsid w:val="007B30F4"/>
    <w:rsid w:val="007B3573"/>
    <w:rsid w:val="007B3AE8"/>
    <w:rsid w:val="007B4445"/>
    <w:rsid w:val="007B48F6"/>
    <w:rsid w:val="007B5C9B"/>
    <w:rsid w:val="007B7E4B"/>
    <w:rsid w:val="007C08CD"/>
    <w:rsid w:val="007C47A9"/>
    <w:rsid w:val="007C4EF7"/>
    <w:rsid w:val="007C5183"/>
    <w:rsid w:val="007C5463"/>
    <w:rsid w:val="007C6841"/>
    <w:rsid w:val="007C6B79"/>
    <w:rsid w:val="007C6DF1"/>
    <w:rsid w:val="007C7081"/>
    <w:rsid w:val="007C7500"/>
    <w:rsid w:val="007D05AC"/>
    <w:rsid w:val="007D118E"/>
    <w:rsid w:val="007D1475"/>
    <w:rsid w:val="007D25BB"/>
    <w:rsid w:val="007D2839"/>
    <w:rsid w:val="007D30E6"/>
    <w:rsid w:val="007D3214"/>
    <w:rsid w:val="007D35B4"/>
    <w:rsid w:val="007D3ECB"/>
    <w:rsid w:val="007D55A6"/>
    <w:rsid w:val="007D5ABF"/>
    <w:rsid w:val="007D7F66"/>
    <w:rsid w:val="007E0394"/>
    <w:rsid w:val="007E0960"/>
    <w:rsid w:val="007E145C"/>
    <w:rsid w:val="007E24AF"/>
    <w:rsid w:val="007E26FE"/>
    <w:rsid w:val="007E2B0B"/>
    <w:rsid w:val="007E5286"/>
    <w:rsid w:val="007E58E7"/>
    <w:rsid w:val="007E59C1"/>
    <w:rsid w:val="007E5B68"/>
    <w:rsid w:val="007E5D77"/>
    <w:rsid w:val="007E6942"/>
    <w:rsid w:val="007F0595"/>
    <w:rsid w:val="007F35F2"/>
    <w:rsid w:val="007F3A06"/>
    <w:rsid w:val="007F3FDF"/>
    <w:rsid w:val="007F4C36"/>
    <w:rsid w:val="007F4CBE"/>
    <w:rsid w:val="007F54F8"/>
    <w:rsid w:val="007F578C"/>
    <w:rsid w:val="007F59EF"/>
    <w:rsid w:val="007F5B29"/>
    <w:rsid w:val="007F6826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4B4B"/>
    <w:rsid w:val="0080567C"/>
    <w:rsid w:val="008079A8"/>
    <w:rsid w:val="00807C86"/>
    <w:rsid w:val="0081022E"/>
    <w:rsid w:val="00810C61"/>
    <w:rsid w:val="00810FBC"/>
    <w:rsid w:val="0081133F"/>
    <w:rsid w:val="00811DC9"/>
    <w:rsid w:val="0081389A"/>
    <w:rsid w:val="00813E64"/>
    <w:rsid w:val="00814505"/>
    <w:rsid w:val="0081495F"/>
    <w:rsid w:val="00814D0C"/>
    <w:rsid w:val="0081549D"/>
    <w:rsid w:val="00815AAD"/>
    <w:rsid w:val="00820667"/>
    <w:rsid w:val="0082091A"/>
    <w:rsid w:val="00820AE8"/>
    <w:rsid w:val="00820F80"/>
    <w:rsid w:val="0082102E"/>
    <w:rsid w:val="0082201F"/>
    <w:rsid w:val="008225E1"/>
    <w:rsid w:val="00822B16"/>
    <w:rsid w:val="00823A3C"/>
    <w:rsid w:val="00824A21"/>
    <w:rsid w:val="008265C4"/>
    <w:rsid w:val="0082667F"/>
    <w:rsid w:val="00826FF9"/>
    <w:rsid w:val="008302A5"/>
    <w:rsid w:val="008308DA"/>
    <w:rsid w:val="0083137C"/>
    <w:rsid w:val="008321F6"/>
    <w:rsid w:val="00833105"/>
    <w:rsid w:val="008332E9"/>
    <w:rsid w:val="008338C5"/>
    <w:rsid w:val="00833DE7"/>
    <w:rsid w:val="00834FC5"/>
    <w:rsid w:val="00840167"/>
    <w:rsid w:val="00840255"/>
    <w:rsid w:val="008421C3"/>
    <w:rsid w:val="008423FF"/>
    <w:rsid w:val="008444AF"/>
    <w:rsid w:val="00847078"/>
    <w:rsid w:val="00850043"/>
    <w:rsid w:val="00850145"/>
    <w:rsid w:val="00850576"/>
    <w:rsid w:val="0085082F"/>
    <w:rsid w:val="00850D7F"/>
    <w:rsid w:val="00851620"/>
    <w:rsid w:val="0085256B"/>
    <w:rsid w:val="008529B8"/>
    <w:rsid w:val="00852A02"/>
    <w:rsid w:val="00852C4B"/>
    <w:rsid w:val="0085393A"/>
    <w:rsid w:val="0085451D"/>
    <w:rsid w:val="008547B8"/>
    <w:rsid w:val="008600EB"/>
    <w:rsid w:val="00861069"/>
    <w:rsid w:val="00861197"/>
    <w:rsid w:val="008638F9"/>
    <w:rsid w:val="008639D1"/>
    <w:rsid w:val="00864EA8"/>
    <w:rsid w:val="00865638"/>
    <w:rsid w:val="0086617B"/>
    <w:rsid w:val="00866BFE"/>
    <w:rsid w:val="008673BF"/>
    <w:rsid w:val="0086768E"/>
    <w:rsid w:val="00870C9B"/>
    <w:rsid w:val="00871516"/>
    <w:rsid w:val="008725E8"/>
    <w:rsid w:val="00873A28"/>
    <w:rsid w:val="00873BE5"/>
    <w:rsid w:val="00873E26"/>
    <w:rsid w:val="00877166"/>
    <w:rsid w:val="008777F5"/>
    <w:rsid w:val="00877A35"/>
    <w:rsid w:val="00877C22"/>
    <w:rsid w:val="00880362"/>
    <w:rsid w:val="00881506"/>
    <w:rsid w:val="00882613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15"/>
    <w:rsid w:val="00892EC5"/>
    <w:rsid w:val="00893200"/>
    <w:rsid w:val="00893287"/>
    <w:rsid w:val="00893B4C"/>
    <w:rsid w:val="008945A2"/>
    <w:rsid w:val="00894946"/>
    <w:rsid w:val="00895958"/>
    <w:rsid w:val="00895BA8"/>
    <w:rsid w:val="00895E85"/>
    <w:rsid w:val="0089602A"/>
    <w:rsid w:val="00896FFA"/>
    <w:rsid w:val="00897623"/>
    <w:rsid w:val="00897EF4"/>
    <w:rsid w:val="008A1849"/>
    <w:rsid w:val="008A1D0E"/>
    <w:rsid w:val="008A45C2"/>
    <w:rsid w:val="008A59C3"/>
    <w:rsid w:val="008A63B5"/>
    <w:rsid w:val="008A6DB8"/>
    <w:rsid w:val="008A77B5"/>
    <w:rsid w:val="008B02D2"/>
    <w:rsid w:val="008B10BE"/>
    <w:rsid w:val="008B157D"/>
    <w:rsid w:val="008B2B00"/>
    <w:rsid w:val="008B2C91"/>
    <w:rsid w:val="008B3CD5"/>
    <w:rsid w:val="008B3DC0"/>
    <w:rsid w:val="008B430A"/>
    <w:rsid w:val="008B578B"/>
    <w:rsid w:val="008B637C"/>
    <w:rsid w:val="008B646E"/>
    <w:rsid w:val="008B65EE"/>
    <w:rsid w:val="008B76A8"/>
    <w:rsid w:val="008C1310"/>
    <w:rsid w:val="008C1576"/>
    <w:rsid w:val="008C16AB"/>
    <w:rsid w:val="008C34A2"/>
    <w:rsid w:val="008C3C03"/>
    <w:rsid w:val="008C689E"/>
    <w:rsid w:val="008C6AFC"/>
    <w:rsid w:val="008C6B47"/>
    <w:rsid w:val="008C6BF7"/>
    <w:rsid w:val="008C733B"/>
    <w:rsid w:val="008C73AE"/>
    <w:rsid w:val="008D133E"/>
    <w:rsid w:val="008D1620"/>
    <w:rsid w:val="008D1B4A"/>
    <w:rsid w:val="008D21DC"/>
    <w:rsid w:val="008D26B2"/>
    <w:rsid w:val="008D2979"/>
    <w:rsid w:val="008D2D76"/>
    <w:rsid w:val="008D3247"/>
    <w:rsid w:val="008D38FE"/>
    <w:rsid w:val="008D3C20"/>
    <w:rsid w:val="008D418C"/>
    <w:rsid w:val="008D44FE"/>
    <w:rsid w:val="008D481D"/>
    <w:rsid w:val="008D4A71"/>
    <w:rsid w:val="008D5079"/>
    <w:rsid w:val="008D57D3"/>
    <w:rsid w:val="008D5F41"/>
    <w:rsid w:val="008D6AA6"/>
    <w:rsid w:val="008E08D6"/>
    <w:rsid w:val="008E2376"/>
    <w:rsid w:val="008E293B"/>
    <w:rsid w:val="008E35A3"/>
    <w:rsid w:val="008E389F"/>
    <w:rsid w:val="008E4913"/>
    <w:rsid w:val="008E4DED"/>
    <w:rsid w:val="008E529E"/>
    <w:rsid w:val="008E62E4"/>
    <w:rsid w:val="008E6495"/>
    <w:rsid w:val="008E650B"/>
    <w:rsid w:val="008E662F"/>
    <w:rsid w:val="008E6EA7"/>
    <w:rsid w:val="008E765B"/>
    <w:rsid w:val="008E7B7D"/>
    <w:rsid w:val="008F03E6"/>
    <w:rsid w:val="008F0A46"/>
    <w:rsid w:val="008F1B2C"/>
    <w:rsid w:val="008F2055"/>
    <w:rsid w:val="008F3964"/>
    <w:rsid w:val="008F3FDE"/>
    <w:rsid w:val="008F6A80"/>
    <w:rsid w:val="009007D9"/>
    <w:rsid w:val="009024AE"/>
    <w:rsid w:val="00902F9F"/>
    <w:rsid w:val="0090328D"/>
    <w:rsid w:val="009032C3"/>
    <w:rsid w:val="00904087"/>
    <w:rsid w:val="00905DA2"/>
    <w:rsid w:val="00906340"/>
    <w:rsid w:val="009067DE"/>
    <w:rsid w:val="009071C1"/>
    <w:rsid w:val="009077A4"/>
    <w:rsid w:val="00907C2A"/>
    <w:rsid w:val="00907DB0"/>
    <w:rsid w:val="009113DD"/>
    <w:rsid w:val="00911703"/>
    <w:rsid w:val="00912A0E"/>
    <w:rsid w:val="00912FAC"/>
    <w:rsid w:val="009145F4"/>
    <w:rsid w:val="009147C6"/>
    <w:rsid w:val="00915229"/>
    <w:rsid w:val="00915241"/>
    <w:rsid w:val="009152E6"/>
    <w:rsid w:val="009163EE"/>
    <w:rsid w:val="00916A53"/>
    <w:rsid w:val="00917498"/>
    <w:rsid w:val="009178D2"/>
    <w:rsid w:val="009179C7"/>
    <w:rsid w:val="0092044E"/>
    <w:rsid w:val="00920994"/>
    <w:rsid w:val="00920E16"/>
    <w:rsid w:val="00921275"/>
    <w:rsid w:val="00922097"/>
    <w:rsid w:val="009223DF"/>
    <w:rsid w:val="009228B4"/>
    <w:rsid w:val="00924463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639A"/>
    <w:rsid w:val="00946DA7"/>
    <w:rsid w:val="00947663"/>
    <w:rsid w:val="00950321"/>
    <w:rsid w:val="0095041D"/>
    <w:rsid w:val="00952115"/>
    <w:rsid w:val="00952689"/>
    <w:rsid w:val="00952C8F"/>
    <w:rsid w:val="00953233"/>
    <w:rsid w:val="009543B8"/>
    <w:rsid w:val="00954A98"/>
    <w:rsid w:val="00954DC3"/>
    <w:rsid w:val="009557D8"/>
    <w:rsid w:val="00955EA2"/>
    <w:rsid w:val="0095605E"/>
    <w:rsid w:val="00956575"/>
    <w:rsid w:val="00956F98"/>
    <w:rsid w:val="00960647"/>
    <w:rsid w:val="00960A81"/>
    <w:rsid w:val="0096155B"/>
    <w:rsid w:val="009617CC"/>
    <w:rsid w:val="00962E50"/>
    <w:rsid w:val="0096355C"/>
    <w:rsid w:val="00963D0E"/>
    <w:rsid w:val="009643FD"/>
    <w:rsid w:val="00964416"/>
    <w:rsid w:val="00965C6F"/>
    <w:rsid w:val="00966046"/>
    <w:rsid w:val="009663EF"/>
    <w:rsid w:val="0096687B"/>
    <w:rsid w:val="009709CD"/>
    <w:rsid w:val="00971153"/>
    <w:rsid w:val="00972C66"/>
    <w:rsid w:val="00972E82"/>
    <w:rsid w:val="00973160"/>
    <w:rsid w:val="009732DC"/>
    <w:rsid w:val="00974659"/>
    <w:rsid w:val="00974C26"/>
    <w:rsid w:val="00974D34"/>
    <w:rsid w:val="00975637"/>
    <w:rsid w:val="00975AB7"/>
    <w:rsid w:val="00976859"/>
    <w:rsid w:val="00977BFD"/>
    <w:rsid w:val="00980443"/>
    <w:rsid w:val="00980456"/>
    <w:rsid w:val="00982D29"/>
    <w:rsid w:val="00984D65"/>
    <w:rsid w:val="00985335"/>
    <w:rsid w:val="00985EA6"/>
    <w:rsid w:val="009866DF"/>
    <w:rsid w:val="00986A72"/>
    <w:rsid w:val="00986DD0"/>
    <w:rsid w:val="0098701C"/>
    <w:rsid w:val="00987127"/>
    <w:rsid w:val="009874E3"/>
    <w:rsid w:val="009877A0"/>
    <w:rsid w:val="00990215"/>
    <w:rsid w:val="0099151D"/>
    <w:rsid w:val="00991A88"/>
    <w:rsid w:val="00992851"/>
    <w:rsid w:val="009928A2"/>
    <w:rsid w:val="00992D64"/>
    <w:rsid w:val="00993A5D"/>
    <w:rsid w:val="00993AEC"/>
    <w:rsid w:val="0099551D"/>
    <w:rsid w:val="00995991"/>
    <w:rsid w:val="00997943"/>
    <w:rsid w:val="009A0B20"/>
    <w:rsid w:val="009A1369"/>
    <w:rsid w:val="009A13E2"/>
    <w:rsid w:val="009A14BF"/>
    <w:rsid w:val="009A162B"/>
    <w:rsid w:val="009A3022"/>
    <w:rsid w:val="009A31A6"/>
    <w:rsid w:val="009A3CA5"/>
    <w:rsid w:val="009A53B6"/>
    <w:rsid w:val="009A57F7"/>
    <w:rsid w:val="009A6361"/>
    <w:rsid w:val="009B02FC"/>
    <w:rsid w:val="009B13BF"/>
    <w:rsid w:val="009B1D24"/>
    <w:rsid w:val="009B2EFE"/>
    <w:rsid w:val="009B3134"/>
    <w:rsid w:val="009B35F7"/>
    <w:rsid w:val="009B4075"/>
    <w:rsid w:val="009B47D0"/>
    <w:rsid w:val="009B668A"/>
    <w:rsid w:val="009B6902"/>
    <w:rsid w:val="009B6E0D"/>
    <w:rsid w:val="009C0607"/>
    <w:rsid w:val="009C09F0"/>
    <w:rsid w:val="009C0BCF"/>
    <w:rsid w:val="009C0DFF"/>
    <w:rsid w:val="009C1139"/>
    <w:rsid w:val="009C1756"/>
    <w:rsid w:val="009C175D"/>
    <w:rsid w:val="009C24E6"/>
    <w:rsid w:val="009C2B1D"/>
    <w:rsid w:val="009C3533"/>
    <w:rsid w:val="009C4009"/>
    <w:rsid w:val="009C4105"/>
    <w:rsid w:val="009C4553"/>
    <w:rsid w:val="009C58CB"/>
    <w:rsid w:val="009C6551"/>
    <w:rsid w:val="009C680B"/>
    <w:rsid w:val="009C6C24"/>
    <w:rsid w:val="009C6E39"/>
    <w:rsid w:val="009C757C"/>
    <w:rsid w:val="009C7896"/>
    <w:rsid w:val="009D0B1E"/>
    <w:rsid w:val="009D1C0A"/>
    <w:rsid w:val="009D36C5"/>
    <w:rsid w:val="009D3A6E"/>
    <w:rsid w:val="009D3BAC"/>
    <w:rsid w:val="009D3E1F"/>
    <w:rsid w:val="009D3FA8"/>
    <w:rsid w:val="009D4F5E"/>
    <w:rsid w:val="009D54FC"/>
    <w:rsid w:val="009D613A"/>
    <w:rsid w:val="009D684F"/>
    <w:rsid w:val="009D7D9D"/>
    <w:rsid w:val="009E040F"/>
    <w:rsid w:val="009E0575"/>
    <w:rsid w:val="009E0FDC"/>
    <w:rsid w:val="009E281A"/>
    <w:rsid w:val="009E3F07"/>
    <w:rsid w:val="009E45DC"/>
    <w:rsid w:val="009E4C29"/>
    <w:rsid w:val="009E641C"/>
    <w:rsid w:val="009E6665"/>
    <w:rsid w:val="009E6BAF"/>
    <w:rsid w:val="009E770A"/>
    <w:rsid w:val="009F00FF"/>
    <w:rsid w:val="009F03CC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022"/>
    <w:rsid w:val="009F4264"/>
    <w:rsid w:val="009F434D"/>
    <w:rsid w:val="009F4A7A"/>
    <w:rsid w:val="009F50EE"/>
    <w:rsid w:val="009F5A24"/>
    <w:rsid w:val="009F623D"/>
    <w:rsid w:val="009F7534"/>
    <w:rsid w:val="00A00860"/>
    <w:rsid w:val="00A028F6"/>
    <w:rsid w:val="00A04649"/>
    <w:rsid w:val="00A052B3"/>
    <w:rsid w:val="00A058F1"/>
    <w:rsid w:val="00A05E96"/>
    <w:rsid w:val="00A06916"/>
    <w:rsid w:val="00A06A72"/>
    <w:rsid w:val="00A07742"/>
    <w:rsid w:val="00A1160B"/>
    <w:rsid w:val="00A12091"/>
    <w:rsid w:val="00A128EF"/>
    <w:rsid w:val="00A12D94"/>
    <w:rsid w:val="00A13AC9"/>
    <w:rsid w:val="00A14195"/>
    <w:rsid w:val="00A14EDA"/>
    <w:rsid w:val="00A16159"/>
    <w:rsid w:val="00A163C6"/>
    <w:rsid w:val="00A1693B"/>
    <w:rsid w:val="00A17909"/>
    <w:rsid w:val="00A1794C"/>
    <w:rsid w:val="00A17CF7"/>
    <w:rsid w:val="00A203EE"/>
    <w:rsid w:val="00A20428"/>
    <w:rsid w:val="00A23160"/>
    <w:rsid w:val="00A23DF5"/>
    <w:rsid w:val="00A258D5"/>
    <w:rsid w:val="00A258DA"/>
    <w:rsid w:val="00A25961"/>
    <w:rsid w:val="00A2795C"/>
    <w:rsid w:val="00A3103C"/>
    <w:rsid w:val="00A318E8"/>
    <w:rsid w:val="00A34553"/>
    <w:rsid w:val="00A3497F"/>
    <w:rsid w:val="00A37AFB"/>
    <w:rsid w:val="00A37CF3"/>
    <w:rsid w:val="00A425F0"/>
    <w:rsid w:val="00A43A47"/>
    <w:rsid w:val="00A443FB"/>
    <w:rsid w:val="00A44AB9"/>
    <w:rsid w:val="00A454B6"/>
    <w:rsid w:val="00A45C0E"/>
    <w:rsid w:val="00A45E83"/>
    <w:rsid w:val="00A4681F"/>
    <w:rsid w:val="00A46D1F"/>
    <w:rsid w:val="00A47396"/>
    <w:rsid w:val="00A50D72"/>
    <w:rsid w:val="00A510D7"/>
    <w:rsid w:val="00A51DBA"/>
    <w:rsid w:val="00A52AF2"/>
    <w:rsid w:val="00A60A29"/>
    <w:rsid w:val="00A60C1C"/>
    <w:rsid w:val="00A614F3"/>
    <w:rsid w:val="00A6179F"/>
    <w:rsid w:val="00A625E4"/>
    <w:rsid w:val="00A638F6"/>
    <w:rsid w:val="00A65BA3"/>
    <w:rsid w:val="00A70363"/>
    <w:rsid w:val="00A7036F"/>
    <w:rsid w:val="00A70856"/>
    <w:rsid w:val="00A70C14"/>
    <w:rsid w:val="00A70EB7"/>
    <w:rsid w:val="00A732AC"/>
    <w:rsid w:val="00A737E6"/>
    <w:rsid w:val="00A747B0"/>
    <w:rsid w:val="00A75A51"/>
    <w:rsid w:val="00A76C64"/>
    <w:rsid w:val="00A76FB7"/>
    <w:rsid w:val="00A7708D"/>
    <w:rsid w:val="00A774EB"/>
    <w:rsid w:val="00A80124"/>
    <w:rsid w:val="00A80A95"/>
    <w:rsid w:val="00A8185D"/>
    <w:rsid w:val="00A81B9B"/>
    <w:rsid w:val="00A81FAF"/>
    <w:rsid w:val="00A823FD"/>
    <w:rsid w:val="00A82F61"/>
    <w:rsid w:val="00A8306C"/>
    <w:rsid w:val="00A83430"/>
    <w:rsid w:val="00A83F03"/>
    <w:rsid w:val="00A8494D"/>
    <w:rsid w:val="00A84AA5"/>
    <w:rsid w:val="00A852F1"/>
    <w:rsid w:val="00A85737"/>
    <w:rsid w:val="00A864D5"/>
    <w:rsid w:val="00A879FB"/>
    <w:rsid w:val="00A90B46"/>
    <w:rsid w:val="00A90FDC"/>
    <w:rsid w:val="00A9197F"/>
    <w:rsid w:val="00A942D8"/>
    <w:rsid w:val="00A94414"/>
    <w:rsid w:val="00A944ED"/>
    <w:rsid w:val="00A9489B"/>
    <w:rsid w:val="00A948D5"/>
    <w:rsid w:val="00A94EB4"/>
    <w:rsid w:val="00A96447"/>
    <w:rsid w:val="00A97396"/>
    <w:rsid w:val="00A97880"/>
    <w:rsid w:val="00AA0F3E"/>
    <w:rsid w:val="00AA11AB"/>
    <w:rsid w:val="00AA15A3"/>
    <w:rsid w:val="00AA3420"/>
    <w:rsid w:val="00AA3D49"/>
    <w:rsid w:val="00AA43FA"/>
    <w:rsid w:val="00AA52DF"/>
    <w:rsid w:val="00AA57FD"/>
    <w:rsid w:val="00AA71EF"/>
    <w:rsid w:val="00AA7831"/>
    <w:rsid w:val="00AA7CC6"/>
    <w:rsid w:val="00AB0090"/>
    <w:rsid w:val="00AB07DC"/>
    <w:rsid w:val="00AB2938"/>
    <w:rsid w:val="00AB3072"/>
    <w:rsid w:val="00AB3871"/>
    <w:rsid w:val="00AB3C9E"/>
    <w:rsid w:val="00AB416A"/>
    <w:rsid w:val="00AB4E3B"/>
    <w:rsid w:val="00AB5B6B"/>
    <w:rsid w:val="00AB5C3D"/>
    <w:rsid w:val="00AB5E35"/>
    <w:rsid w:val="00AB600E"/>
    <w:rsid w:val="00AC0541"/>
    <w:rsid w:val="00AC0C77"/>
    <w:rsid w:val="00AC1870"/>
    <w:rsid w:val="00AC2415"/>
    <w:rsid w:val="00AC2FDD"/>
    <w:rsid w:val="00AC3023"/>
    <w:rsid w:val="00AC3505"/>
    <w:rsid w:val="00AC36A6"/>
    <w:rsid w:val="00AC40AF"/>
    <w:rsid w:val="00AC44CA"/>
    <w:rsid w:val="00AC4ABE"/>
    <w:rsid w:val="00AC4BA8"/>
    <w:rsid w:val="00AC4DF6"/>
    <w:rsid w:val="00AC50DF"/>
    <w:rsid w:val="00AC581F"/>
    <w:rsid w:val="00AC5902"/>
    <w:rsid w:val="00AC7AAE"/>
    <w:rsid w:val="00AD006B"/>
    <w:rsid w:val="00AD031B"/>
    <w:rsid w:val="00AD05A2"/>
    <w:rsid w:val="00AD1C12"/>
    <w:rsid w:val="00AD2098"/>
    <w:rsid w:val="00AD2967"/>
    <w:rsid w:val="00AD3198"/>
    <w:rsid w:val="00AD34FD"/>
    <w:rsid w:val="00AD489C"/>
    <w:rsid w:val="00AD6566"/>
    <w:rsid w:val="00AD70C2"/>
    <w:rsid w:val="00AD70D5"/>
    <w:rsid w:val="00AE12E8"/>
    <w:rsid w:val="00AE1822"/>
    <w:rsid w:val="00AE1ADC"/>
    <w:rsid w:val="00AE22F7"/>
    <w:rsid w:val="00AE28E4"/>
    <w:rsid w:val="00AE2A67"/>
    <w:rsid w:val="00AE2B8A"/>
    <w:rsid w:val="00AE3C8D"/>
    <w:rsid w:val="00AE3D33"/>
    <w:rsid w:val="00AE6343"/>
    <w:rsid w:val="00AE6F91"/>
    <w:rsid w:val="00AE7AA6"/>
    <w:rsid w:val="00AF09E7"/>
    <w:rsid w:val="00AF144B"/>
    <w:rsid w:val="00AF1BF5"/>
    <w:rsid w:val="00AF2BD0"/>
    <w:rsid w:val="00AF4583"/>
    <w:rsid w:val="00AF4921"/>
    <w:rsid w:val="00AF4AE0"/>
    <w:rsid w:val="00AF5B93"/>
    <w:rsid w:val="00AF605C"/>
    <w:rsid w:val="00AF676C"/>
    <w:rsid w:val="00AF7380"/>
    <w:rsid w:val="00AF766C"/>
    <w:rsid w:val="00AF7ADB"/>
    <w:rsid w:val="00B0100D"/>
    <w:rsid w:val="00B01B81"/>
    <w:rsid w:val="00B02755"/>
    <w:rsid w:val="00B02E6A"/>
    <w:rsid w:val="00B034EA"/>
    <w:rsid w:val="00B03C73"/>
    <w:rsid w:val="00B03E90"/>
    <w:rsid w:val="00B046E6"/>
    <w:rsid w:val="00B04B24"/>
    <w:rsid w:val="00B05785"/>
    <w:rsid w:val="00B05D1D"/>
    <w:rsid w:val="00B05DB1"/>
    <w:rsid w:val="00B06967"/>
    <w:rsid w:val="00B10016"/>
    <w:rsid w:val="00B10F58"/>
    <w:rsid w:val="00B11036"/>
    <w:rsid w:val="00B11F7F"/>
    <w:rsid w:val="00B13CD0"/>
    <w:rsid w:val="00B1482B"/>
    <w:rsid w:val="00B150F6"/>
    <w:rsid w:val="00B151DF"/>
    <w:rsid w:val="00B152FA"/>
    <w:rsid w:val="00B16595"/>
    <w:rsid w:val="00B168B7"/>
    <w:rsid w:val="00B1690B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55DD"/>
    <w:rsid w:val="00B26A1A"/>
    <w:rsid w:val="00B279E7"/>
    <w:rsid w:val="00B27A68"/>
    <w:rsid w:val="00B317C3"/>
    <w:rsid w:val="00B32290"/>
    <w:rsid w:val="00B3250B"/>
    <w:rsid w:val="00B32AA1"/>
    <w:rsid w:val="00B33151"/>
    <w:rsid w:val="00B33B4C"/>
    <w:rsid w:val="00B3426F"/>
    <w:rsid w:val="00B35143"/>
    <w:rsid w:val="00B3593E"/>
    <w:rsid w:val="00B36821"/>
    <w:rsid w:val="00B36ADD"/>
    <w:rsid w:val="00B37292"/>
    <w:rsid w:val="00B4055D"/>
    <w:rsid w:val="00B413D8"/>
    <w:rsid w:val="00B42030"/>
    <w:rsid w:val="00B42B2A"/>
    <w:rsid w:val="00B42C84"/>
    <w:rsid w:val="00B431DD"/>
    <w:rsid w:val="00B434DF"/>
    <w:rsid w:val="00B43540"/>
    <w:rsid w:val="00B435E4"/>
    <w:rsid w:val="00B43A8E"/>
    <w:rsid w:val="00B44AA6"/>
    <w:rsid w:val="00B44BAB"/>
    <w:rsid w:val="00B44F9C"/>
    <w:rsid w:val="00B454EF"/>
    <w:rsid w:val="00B45F6A"/>
    <w:rsid w:val="00B468C3"/>
    <w:rsid w:val="00B469A8"/>
    <w:rsid w:val="00B47261"/>
    <w:rsid w:val="00B47853"/>
    <w:rsid w:val="00B50CA2"/>
    <w:rsid w:val="00B50E62"/>
    <w:rsid w:val="00B51B7A"/>
    <w:rsid w:val="00B52059"/>
    <w:rsid w:val="00B52CFC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72"/>
    <w:rsid w:val="00B62DB2"/>
    <w:rsid w:val="00B640A9"/>
    <w:rsid w:val="00B656FC"/>
    <w:rsid w:val="00B665F5"/>
    <w:rsid w:val="00B66DA8"/>
    <w:rsid w:val="00B70D11"/>
    <w:rsid w:val="00B70E16"/>
    <w:rsid w:val="00B725F6"/>
    <w:rsid w:val="00B73660"/>
    <w:rsid w:val="00B743E9"/>
    <w:rsid w:val="00B74FAB"/>
    <w:rsid w:val="00B751EC"/>
    <w:rsid w:val="00B76254"/>
    <w:rsid w:val="00B764E9"/>
    <w:rsid w:val="00B76C42"/>
    <w:rsid w:val="00B76D28"/>
    <w:rsid w:val="00B7741B"/>
    <w:rsid w:val="00B778CB"/>
    <w:rsid w:val="00B80AA2"/>
    <w:rsid w:val="00B81663"/>
    <w:rsid w:val="00B824EF"/>
    <w:rsid w:val="00B84841"/>
    <w:rsid w:val="00B84D76"/>
    <w:rsid w:val="00B856AC"/>
    <w:rsid w:val="00B85A4C"/>
    <w:rsid w:val="00B878C8"/>
    <w:rsid w:val="00B90011"/>
    <w:rsid w:val="00B927C6"/>
    <w:rsid w:val="00B92AC3"/>
    <w:rsid w:val="00B930DF"/>
    <w:rsid w:val="00B943F4"/>
    <w:rsid w:val="00B94E8C"/>
    <w:rsid w:val="00B9645F"/>
    <w:rsid w:val="00B964BE"/>
    <w:rsid w:val="00B96A37"/>
    <w:rsid w:val="00B96DA6"/>
    <w:rsid w:val="00B9759A"/>
    <w:rsid w:val="00B97DBF"/>
    <w:rsid w:val="00BA1106"/>
    <w:rsid w:val="00BA1303"/>
    <w:rsid w:val="00BA1E43"/>
    <w:rsid w:val="00BA1F86"/>
    <w:rsid w:val="00BA3EFE"/>
    <w:rsid w:val="00BA4155"/>
    <w:rsid w:val="00BA4BD5"/>
    <w:rsid w:val="00BA4EB5"/>
    <w:rsid w:val="00BA6457"/>
    <w:rsid w:val="00BA6508"/>
    <w:rsid w:val="00BA6B05"/>
    <w:rsid w:val="00BA7800"/>
    <w:rsid w:val="00BB0448"/>
    <w:rsid w:val="00BB0C06"/>
    <w:rsid w:val="00BB15E6"/>
    <w:rsid w:val="00BB23C8"/>
    <w:rsid w:val="00BB280B"/>
    <w:rsid w:val="00BB2908"/>
    <w:rsid w:val="00BB3A82"/>
    <w:rsid w:val="00BB4D61"/>
    <w:rsid w:val="00BB6363"/>
    <w:rsid w:val="00BB6D88"/>
    <w:rsid w:val="00BB6E63"/>
    <w:rsid w:val="00BB6E87"/>
    <w:rsid w:val="00BB71A8"/>
    <w:rsid w:val="00BB7244"/>
    <w:rsid w:val="00BC0624"/>
    <w:rsid w:val="00BC25C4"/>
    <w:rsid w:val="00BC2846"/>
    <w:rsid w:val="00BC2886"/>
    <w:rsid w:val="00BC2F85"/>
    <w:rsid w:val="00BC628A"/>
    <w:rsid w:val="00BC6A55"/>
    <w:rsid w:val="00BC71DD"/>
    <w:rsid w:val="00BC7945"/>
    <w:rsid w:val="00BD05E9"/>
    <w:rsid w:val="00BD1CE6"/>
    <w:rsid w:val="00BD1CF4"/>
    <w:rsid w:val="00BD2024"/>
    <w:rsid w:val="00BD2AAC"/>
    <w:rsid w:val="00BD2EAF"/>
    <w:rsid w:val="00BD3005"/>
    <w:rsid w:val="00BD3ADD"/>
    <w:rsid w:val="00BD3E5E"/>
    <w:rsid w:val="00BD47CF"/>
    <w:rsid w:val="00BD7148"/>
    <w:rsid w:val="00BD7B55"/>
    <w:rsid w:val="00BE0144"/>
    <w:rsid w:val="00BE0B6D"/>
    <w:rsid w:val="00BE0EA1"/>
    <w:rsid w:val="00BE1981"/>
    <w:rsid w:val="00BE1B1F"/>
    <w:rsid w:val="00BE20D5"/>
    <w:rsid w:val="00BE2D7B"/>
    <w:rsid w:val="00BE36FA"/>
    <w:rsid w:val="00BE4008"/>
    <w:rsid w:val="00BE40EF"/>
    <w:rsid w:val="00BE49CA"/>
    <w:rsid w:val="00BE4C48"/>
    <w:rsid w:val="00BE4CE6"/>
    <w:rsid w:val="00BE4DA9"/>
    <w:rsid w:val="00BE53B0"/>
    <w:rsid w:val="00BE5B56"/>
    <w:rsid w:val="00BE5C4F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1FDC"/>
    <w:rsid w:val="00BF2A46"/>
    <w:rsid w:val="00BF3E0B"/>
    <w:rsid w:val="00BF3F4C"/>
    <w:rsid w:val="00BF4178"/>
    <w:rsid w:val="00BF4602"/>
    <w:rsid w:val="00BF4BAA"/>
    <w:rsid w:val="00BF5657"/>
    <w:rsid w:val="00BF5A2E"/>
    <w:rsid w:val="00BF5C2B"/>
    <w:rsid w:val="00BF5F83"/>
    <w:rsid w:val="00BF69E2"/>
    <w:rsid w:val="00C00048"/>
    <w:rsid w:val="00C023F2"/>
    <w:rsid w:val="00C037F5"/>
    <w:rsid w:val="00C03AC8"/>
    <w:rsid w:val="00C03B33"/>
    <w:rsid w:val="00C03CFF"/>
    <w:rsid w:val="00C050DF"/>
    <w:rsid w:val="00C05BC6"/>
    <w:rsid w:val="00C101C9"/>
    <w:rsid w:val="00C10EEB"/>
    <w:rsid w:val="00C112E2"/>
    <w:rsid w:val="00C11396"/>
    <w:rsid w:val="00C1160D"/>
    <w:rsid w:val="00C11D5C"/>
    <w:rsid w:val="00C12678"/>
    <w:rsid w:val="00C12BFD"/>
    <w:rsid w:val="00C13C37"/>
    <w:rsid w:val="00C149CC"/>
    <w:rsid w:val="00C149E0"/>
    <w:rsid w:val="00C16297"/>
    <w:rsid w:val="00C16411"/>
    <w:rsid w:val="00C1653E"/>
    <w:rsid w:val="00C16AAE"/>
    <w:rsid w:val="00C2006D"/>
    <w:rsid w:val="00C200E9"/>
    <w:rsid w:val="00C208E8"/>
    <w:rsid w:val="00C214A9"/>
    <w:rsid w:val="00C21886"/>
    <w:rsid w:val="00C223C3"/>
    <w:rsid w:val="00C224CB"/>
    <w:rsid w:val="00C2412D"/>
    <w:rsid w:val="00C2466A"/>
    <w:rsid w:val="00C2553F"/>
    <w:rsid w:val="00C301E2"/>
    <w:rsid w:val="00C30C88"/>
    <w:rsid w:val="00C317BA"/>
    <w:rsid w:val="00C31CC8"/>
    <w:rsid w:val="00C3234B"/>
    <w:rsid w:val="00C326A6"/>
    <w:rsid w:val="00C33175"/>
    <w:rsid w:val="00C33628"/>
    <w:rsid w:val="00C34D75"/>
    <w:rsid w:val="00C34DDD"/>
    <w:rsid w:val="00C37015"/>
    <w:rsid w:val="00C40FA5"/>
    <w:rsid w:val="00C43042"/>
    <w:rsid w:val="00C45AE5"/>
    <w:rsid w:val="00C45F6F"/>
    <w:rsid w:val="00C46928"/>
    <w:rsid w:val="00C475FD"/>
    <w:rsid w:val="00C50471"/>
    <w:rsid w:val="00C506E8"/>
    <w:rsid w:val="00C52789"/>
    <w:rsid w:val="00C539EA"/>
    <w:rsid w:val="00C55DAA"/>
    <w:rsid w:val="00C55F01"/>
    <w:rsid w:val="00C567FA"/>
    <w:rsid w:val="00C57636"/>
    <w:rsid w:val="00C604F6"/>
    <w:rsid w:val="00C60E23"/>
    <w:rsid w:val="00C61E77"/>
    <w:rsid w:val="00C625D9"/>
    <w:rsid w:val="00C62C90"/>
    <w:rsid w:val="00C6389C"/>
    <w:rsid w:val="00C63941"/>
    <w:rsid w:val="00C63981"/>
    <w:rsid w:val="00C639D0"/>
    <w:rsid w:val="00C63C96"/>
    <w:rsid w:val="00C64F58"/>
    <w:rsid w:val="00C656EC"/>
    <w:rsid w:val="00C657A9"/>
    <w:rsid w:val="00C65BEB"/>
    <w:rsid w:val="00C6618C"/>
    <w:rsid w:val="00C6690C"/>
    <w:rsid w:val="00C67A0B"/>
    <w:rsid w:val="00C7104E"/>
    <w:rsid w:val="00C7199C"/>
    <w:rsid w:val="00C71B59"/>
    <w:rsid w:val="00C71C0A"/>
    <w:rsid w:val="00C729AB"/>
    <w:rsid w:val="00C73BC2"/>
    <w:rsid w:val="00C741BE"/>
    <w:rsid w:val="00C742FD"/>
    <w:rsid w:val="00C7435A"/>
    <w:rsid w:val="00C747C4"/>
    <w:rsid w:val="00C75416"/>
    <w:rsid w:val="00C76CFD"/>
    <w:rsid w:val="00C772C9"/>
    <w:rsid w:val="00C80F7E"/>
    <w:rsid w:val="00C8152D"/>
    <w:rsid w:val="00C818EC"/>
    <w:rsid w:val="00C820CF"/>
    <w:rsid w:val="00C8212C"/>
    <w:rsid w:val="00C8267C"/>
    <w:rsid w:val="00C831AD"/>
    <w:rsid w:val="00C83AB7"/>
    <w:rsid w:val="00C840C6"/>
    <w:rsid w:val="00C86141"/>
    <w:rsid w:val="00C8645A"/>
    <w:rsid w:val="00C86C79"/>
    <w:rsid w:val="00C87476"/>
    <w:rsid w:val="00C9096B"/>
    <w:rsid w:val="00C911BD"/>
    <w:rsid w:val="00C91C89"/>
    <w:rsid w:val="00C91D7C"/>
    <w:rsid w:val="00C92197"/>
    <w:rsid w:val="00C92CA2"/>
    <w:rsid w:val="00C92CE2"/>
    <w:rsid w:val="00C92ED3"/>
    <w:rsid w:val="00C93C0D"/>
    <w:rsid w:val="00C9433B"/>
    <w:rsid w:val="00C94FC1"/>
    <w:rsid w:val="00C951AF"/>
    <w:rsid w:val="00C95597"/>
    <w:rsid w:val="00C957D0"/>
    <w:rsid w:val="00C96473"/>
    <w:rsid w:val="00C96903"/>
    <w:rsid w:val="00C9692D"/>
    <w:rsid w:val="00CA015D"/>
    <w:rsid w:val="00CA03CA"/>
    <w:rsid w:val="00CA04FA"/>
    <w:rsid w:val="00CA1237"/>
    <w:rsid w:val="00CA2222"/>
    <w:rsid w:val="00CA26CB"/>
    <w:rsid w:val="00CA2E94"/>
    <w:rsid w:val="00CA3210"/>
    <w:rsid w:val="00CA35B0"/>
    <w:rsid w:val="00CA37CA"/>
    <w:rsid w:val="00CA4168"/>
    <w:rsid w:val="00CA4788"/>
    <w:rsid w:val="00CA6BF5"/>
    <w:rsid w:val="00CA6F98"/>
    <w:rsid w:val="00CB058D"/>
    <w:rsid w:val="00CB0CD8"/>
    <w:rsid w:val="00CB0EEA"/>
    <w:rsid w:val="00CB0F61"/>
    <w:rsid w:val="00CB20E3"/>
    <w:rsid w:val="00CB216B"/>
    <w:rsid w:val="00CB2796"/>
    <w:rsid w:val="00CB31BB"/>
    <w:rsid w:val="00CB4344"/>
    <w:rsid w:val="00CB54E0"/>
    <w:rsid w:val="00CB57AD"/>
    <w:rsid w:val="00CB5E6D"/>
    <w:rsid w:val="00CB6DB2"/>
    <w:rsid w:val="00CB7A26"/>
    <w:rsid w:val="00CC0555"/>
    <w:rsid w:val="00CC100B"/>
    <w:rsid w:val="00CC22FF"/>
    <w:rsid w:val="00CC257A"/>
    <w:rsid w:val="00CC2D65"/>
    <w:rsid w:val="00CC3CD7"/>
    <w:rsid w:val="00CC4605"/>
    <w:rsid w:val="00CC5414"/>
    <w:rsid w:val="00CC54BD"/>
    <w:rsid w:val="00CC5DA3"/>
    <w:rsid w:val="00CC67AB"/>
    <w:rsid w:val="00CC6F2C"/>
    <w:rsid w:val="00CC70E9"/>
    <w:rsid w:val="00CC75A3"/>
    <w:rsid w:val="00CD307C"/>
    <w:rsid w:val="00CD3508"/>
    <w:rsid w:val="00CD3850"/>
    <w:rsid w:val="00CD4A0B"/>
    <w:rsid w:val="00CD5292"/>
    <w:rsid w:val="00CD577F"/>
    <w:rsid w:val="00CD5B90"/>
    <w:rsid w:val="00CD5D06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47F7"/>
    <w:rsid w:val="00CE5C88"/>
    <w:rsid w:val="00CE70ED"/>
    <w:rsid w:val="00CE79D2"/>
    <w:rsid w:val="00CE7C8F"/>
    <w:rsid w:val="00CF07D8"/>
    <w:rsid w:val="00CF2178"/>
    <w:rsid w:val="00CF2744"/>
    <w:rsid w:val="00CF307F"/>
    <w:rsid w:val="00CF46FD"/>
    <w:rsid w:val="00CF51F6"/>
    <w:rsid w:val="00CF5DDE"/>
    <w:rsid w:val="00CF6053"/>
    <w:rsid w:val="00CF61D6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DE8"/>
    <w:rsid w:val="00D05FFC"/>
    <w:rsid w:val="00D0608B"/>
    <w:rsid w:val="00D0665D"/>
    <w:rsid w:val="00D07534"/>
    <w:rsid w:val="00D100A9"/>
    <w:rsid w:val="00D10293"/>
    <w:rsid w:val="00D10C8B"/>
    <w:rsid w:val="00D10FA4"/>
    <w:rsid w:val="00D10FB6"/>
    <w:rsid w:val="00D1229B"/>
    <w:rsid w:val="00D12EB7"/>
    <w:rsid w:val="00D133E5"/>
    <w:rsid w:val="00D15182"/>
    <w:rsid w:val="00D17283"/>
    <w:rsid w:val="00D17495"/>
    <w:rsid w:val="00D1750E"/>
    <w:rsid w:val="00D177F9"/>
    <w:rsid w:val="00D17AD0"/>
    <w:rsid w:val="00D17C43"/>
    <w:rsid w:val="00D20A68"/>
    <w:rsid w:val="00D21F4A"/>
    <w:rsid w:val="00D2355C"/>
    <w:rsid w:val="00D247EB"/>
    <w:rsid w:val="00D25734"/>
    <w:rsid w:val="00D261EB"/>
    <w:rsid w:val="00D26DAE"/>
    <w:rsid w:val="00D26E0E"/>
    <w:rsid w:val="00D26F4F"/>
    <w:rsid w:val="00D26F52"/>
    <w:rsid w:val="00D313FD"/>
    <w:rsid w:val="00D31789"/>
    <w:rsid w:val="00D32229"/>
    <w:rsid w:val="00D33553"/>
    <w:rsid w:val="00D3484A"/>
    <w:rsid w:val="00D357EA"/>
    <w:rsid w:val="00D35A92"/>
    <w:rsid w:val="00D4029E"/>
    <w:rsid w:val="00D403F6"/>
    <w:rsid w:val="00D404B2"/>
    <w:rsid w:val="00D40F02"/>
    <w:rsid w:val="00D40F72"/>
    <w:rsid w:val="00D41183"/>
    <w:rsid w:val="00D41FD1"/>
    <w:rsid w:val="00D45161"/>
    <w:rsid w:val="00D45497"/>
    <w:rsid w:val="00D45945"/>
    <w:rsid w:val="00D46730"/>
    <w:rsid w:val="00D47D2F"/>
    <w:rsid w:val="00D51282"/>
    <w:rsid w:val="00D51584"/>
    <w:rsid w:val="00D517EA"/>
    <w:rsid w:val="00D548A4"/>
    <w:rsid w:val="00D54FB0"/>
    <w:rsid w:val="00D57379"/>
    <w:rsid w:val="00D603D8"/>
    <w:rsid w:val="00D60BB2"/>
    <w:rsid w:val="00D62718"/>
    <w:rsid w:val="00D631A0"/>
    <w:rsid w:val="00D63ADC"/>
    <w:rsid w:val="00D63FB5"/>
    <w:rsid w:val="00D648CF"/>
    <w:rsid w:val="00D65D8C"/>
    <w:rsid w:val="00D66712"/>
    <w:rsid w:val="00D66B5B"/>
    <w:rsid w:val="00D70F69"/>
    <w:rsid w:val="00D72F18"/>
    <w:rsid w:val="00D734E4"/>
    <w:rsid w:val="00D73908"/>
    <w:rsid w:val="00D73F31"/>
    <w:rsid w:val="00D7401D"/>
    <w:rsid w:val="00D74315"/>
    <w:rsid w:val="00D744E6"/>
    <w:rsid w:val="00D750CF"/>
    <w:rsid w:val="00D75E99"/>
    <w:rsid w:val="00D77828"/>
    <w:rsid w:val="00D77EA7"/>
    <w:rsid w:val="00D8070B"/>
    <w:rsid w:val="00D807F4"/>
    <w:rsid w:val="00D8095A"/>
    <w:rsid w:val="00D8190E"/>
    <w:rsid w:val="00D82115"/>
    <w:rsid w:val="00D82303"/>
    <w:rsid w:val="00D832EB"/>
    <w:rsid w:val="00D832EF"/>
    <w:rsid w:val="00D83AAB"/>
    <w:rsid w:val="00D8539E"/>
    <w:rsid w:val="00D856E3"/>
    <w:rsid w:val="00D859DC"/>
    <w:rsid w:val="00D86944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48E"/>
    <w:rsid w:val="00DA05DF"/>
    <w:rsid w:val="00DA1E3C"/>
    <w:rsid w:val="00DA2D49"/>
    <w:rsid w:val="00DA383A"/>
    <w:rsid w:val="00DA422C"/>
    <w:rsid w:val="00DA4E83"/>
    <w:rsid w:val="00DA53BC"/>
    <w:rsid w:val="00DA5F7E"/>
    <w:rsid w:val="00DB054D"/>
    <w:rsid w:val="00DB08DB"/>
    <w:rsid w:val="00DB2518"/>
    <w:rsid w:val="00DB251B"/>
    <w:rsid w:val="00DB311B"/>
    <w:rsid w:val="00DB455A"/>
    <w:rsid w:val="00DB4C81"/>
    <w:rsid w:val="00DB4CD9"/>
    <w:rsid w:val="00DB5602"/>
    <w:rsid w:val="00DB5926"/>
    <w:rsid w:val="00DB612C"/>
    <w:rsid w:val="00DB6C31"/>
    <w:rsid w:val="00DB6DA1"/>
    <w:rsid w:val="00DB71BD"/>
    <w:rsid w:val="00DC0D8F"/>
    <w:rsid w:val="00DC12FB"/>
    <w:rsid w:val="00DC2318"/>
    <w:rsid w:val="00DC2536"/>
    <w:rsid w:val="00DC35FF"/>
    <w:rsid w:val="00DC37E3"/>
    <w:rsid w:val="00DC3B7F"/>
    <w:rsid w:val="00DC5292"/>
    <w:rsid w:val="00DC5637"/>
    <w:rsid w:val="00DC578E"/>
    <w:rsid w:val="00DC625D"/>
    <w:rsid w:val="00DC6459"/>
    <w:rsid w:val="00DC6A99"/>
    <w:rsid w:val="00DD000C"/>
    <w:rsid w:val="00DD2296"/>
    <w:rsid w:val="00DD22C6"/>
    <w:rsid w:val="00DD3C95"/>
    <w:rsid w:val="00DD47C3"/>
    <w:rsid w:val="00DD5126"/>
    <w:rsid w:val="00DD525F"/>
    <w:rsid w:val="00DD56D2"/>
    <w:rsid w:val="00DD5FEC"/>
    <w:rsid w:val="00DD692F"/>
    <w:rsid w:val="00DD712C"/>
    <w:rsid w:val="00DD78FC"/>
    <w:rsid w:val="00DE1C4F"/>
    <w:rsid w:val="00DE4A24"/>
    <w:rsid w:val="00DE5DFB"/>
    <w:rsid w:val="00DE6683"/>
    <w:rsid w:val="00DE7C92"/>
    <w:rsid w:val="00DF223C"/>
    <w:rsid w:val="00DF24BE"/>
    <w:rsid w:val="00DF2AF2"/>
    <w:rsid w:val="00DF2EDE"/>
    <w:rsid w:val="00DF2F16"/>
    <w:rsid w:val="00DF2FB4"/>
    <w:rsid w:val="00DF41AE"/>
    <w:rsid w:val="00DF424F"/>
    <w:rsid w:val="00DF427B"/>
    <w:rsid w:val="00DF4835"/>
    <w:rsid w:val="00DF5052"/>
    <w:rsid w:val="00DF614B"/>
    <w:rsid w:val="00DF6AFF"/>
    <w:rsid w:val="00DF6DB0"/>
    <w:rsid w:val="00DF7273"/>
    <w:rsid w:val="00DF77CE"/>
    <w:rsid w:val="00E005EE"/>
    <w:rsid w:val="00E00DA8"/>
    <w:rsid w:val="00E02561"/>
    <w:rsid w:val="00E03340"/>
    <w:rsid w:val="00E040FE"/>
    <w:rsid w:val="00E04620"/>
    <w:rsid w:val="00E04EB7"/>
    <w:rsid w:val="00E07104"/>
    <w:rsid w:val="00E077C2"/>
    <w:rsid w:val="00E07BCB"/>
    <w:rsid w:val="00E07F9A"/>
    <w:rsid w:val="00E10D95"/>
    <w:rsid w:val="00E1139E"/>
    <w:rsid w:val="00E1152E"/>
    <w:rsid w:val="00E115D0"/>
    <w:rsid w:val="00E12529"/>
    <w:rsid w:val="00E128E1"/>
    <w:rsid w:val="00E12BF5"/>
    <w:rsid w:val="00E12C36"/>
    <w:rsid w:val="00E14EB2"/>
    <w:rsid w:val="00E15085"/>
    <w:rsid w:val="00E156B3"/>
    <w:rsid w:val="00E16EBB"/>
    <w:rsid w:val="00E17037"/>
    <w:rsid w:val="00E17E56"/>
    <w:rsid w:val="00E211CF"/>
    <w:rsid w:val="00E22229"/>
    <w:rsid w:val="00E22878"/>
    <w:rsid w:val="00E2408A"/>
    <w:rsid w:val="00E24FCC"/>
    <w:rsid w:val="00E25075"/>
    <w:rsid w:val="00E2519D"/>
    <w:rsid w:val="00E25AE1"/>
    <w:rsid w:val="00E263CC"/>
    <w:rsid w:val="00E307DB"/>
    <w:rsid w:val="00E30C5C"/>
    <w:rsid w:val="00E318B1"/>
    <w:rsid w:val="00E32C45"/>
    <w:rsid w:val="00E32CF0"/>
    <w:rsid w:val="00E33298"/>
    <w:rsid w:val="00E33952"/>
    <w:rsid w:val="00E33AD4"/>
    <w:rsid w:val="00E340C8"/>
    <w:rsid w:val="00E3418B"/>
    <w:rsid w:val="00E3419D"/>
    <w:rsid w:val="00E34A76"/>
    <w:rsid w:val="00E353A6"/>
    <w:rsid w:val="00E35CAC"/>
    <w:rsid w:val="00E3634F"/>
    <w:rsid w:val="00E40225"/>
    <w:rsid w:val="00E40431"/>
    <w:rsid w:val="00E4251E"/>
    <w:rsid w:val="00E42C25"/>
    <w:rsid w:val="00E430E5"/>
    <w:rsid w:val="00E432A8"/>
    <w:rsid w:val="00E44438"/>
    <w:rsid w:val="00E44AEF"/>
    <w:rsid w:val="00E4586A"/>
    <w:rsid w:val="00E467A5"/>
    <w:rsid w:val="00E47263"/>
    <w:rsid w:val="00E47730"/>
    <w:rsid w:val="00E47E65"/>
    <w:rsid w:val="00E509B1"/>
    <w:rsid w:val="00E51E4E"/>
    <w:rsid w:val="00E51F86"/>
    <w:rsid w:val="00E53169"/>
    <w:rsid w:val="00E531F9"/>
    <w:rsid w:val="00E5439D"/>
    <w:rsid w:val="00E544A1"/>
    <w:rsid w:val="00E55318"/>
    <w:rsid w:val="00E5591D"/>
    <w:rsid w:val="00E55A04"/>
    <w:rsid w:val="00E55C51"/>
    <w:rsid w:val="00E55DD5"/>
    <w:rsid w:val="00E56123"/>
    <w:rsid w:val="00E56797"/>
    <w:rsid w:val="00E57269"/>
    <w:rsid w:val="00E608F6"/>
    <w:rsid w:val="00E6122E"/>
    <w:rsid w:val="00E617E4"/>
    <w:rsid w:val="00E63894"/>
    <w:rsid w:val="00E646D3"/>
    <w:rsid w:val="00E64C61"/>
    <w:rsid w:val="00E6514D"/>
    <w:rsid w:val="00E65524"/>
    <w:rsid w:val="00E65E52"/>
    <w:rsid w:val="00E66904"/>
    <w:rsid w:val="00E70839"/>
    <w:rsid w:val="00E71B28"/>
    <w:rsid w:val="00E73952"/>
    <w:rsid w:val="00E741C6"/>
    <w:rsid w:val="00E75DC7"/>
    <w:rsid w:val="00E76414"/>
    <w:rsid w:val="00E7675C"/>
    <w:rsid w:val="00E77286"/>
    <w:rsid w:val="00E775D2"/>
    <w:rsid w:val="00E779E7"/>
    <w:rsid w:val="00E77D53"/>
    <w:rsid w:val="00E802D6"/>
    <w:rsid w:val="00E805CF"/>
    <w:rsid w:val="00E80634"/>
    <w:rsid w:val="00E814BA"/>
    <w:rsid w:val="00E81A23"/>
    <w:rsid w:val="00E81D4E"/>
    <w:rsid w:val="00E84D4F"/>
    <w:rsid w:val="00E85075"/>
    <w:rsid w:val="00E857FC"/>
    <w:rsid w:val="00E87990"/>
    <w:rsid w:val="00E900EE"/>
    <w:rsid w:val="00E90A8B"/>
    <w:rsid w:val="00E90BA2"/>
    <w:rsid w:val="00E9135F"/>
    <w:rsid w:val="00E91AC4"/>
    <w:rsid w:val="00E925BF"/>
    <w:rsid w:val="00E92CF5"/>
    <w:rsid w:val="00E93325"/>
    <w:rsid w:val="00E93E6E"/>
    <w:rsid w:val="00E95539"/>
    <w:rsid w:val="00E9651B"/>
    <w:rsid w:val="00E96B84"/>
    <w:rsid w:val="00E976F8"/>
    <w:rsid w:val="00EA0610"/>
    <w:rsid w:val="00EA1317"/>
    <w:rsid w:val="00EA1F91"/>
    <w:rsid w:val="00EA21F5"/>
    <w:rsid w:val="00EA21F8"/>
    <w:rsid w:val="00EA2206"/>
    <w:rsid w:val="00EA2DFD"/>
    <w:rsid w:val="00EA2F25"/>
    <w:rsid w:val="00EA312B"/>
    <w:rsid w:val="00EA36DA"/>
    <w:rsid w:val="00EA3B07"/>
    <w:rsid w:val="00EA3E2C"/>
    <w:rsid w:val="00EA4680"/>
    <w:rsid w:val="00EA5D79"/>
    <w:rsid w:val="00EA5DC2"/>
    <w:rsid w:val="00EA7514"/>
    <w:rsid w:val="00EA77FF"/>
    <w:rsid w:val="00EB0BF5"/>
    <w:rsid w:val="00EB1CEB"/>
    <w:rsid w:val="00EB3652"/>
    <w:rsid w:val="00EB39DB"/>
    <w:rsid w:val="00EB4218"/>
    <w:rsid w:val="00EB43FA"/>
    <w:rsid w:val="00EB530A"/>
    <w:rsid w:val="00EB53C9"/>
    <w:rsid w:val="00EB6008"/>
    <w:rsid w:val="00EB7351"/>
    <w:rsid w:val="00EB7459"/>
    <w:rsid w:val="00EC05FF"/>
    <w:rsid w:val="00EC11B0"/>
    <w:rsid w:val="00EC284A"/>
    <w:rsid w:val="00EC3718"/>
    <w:rsid w:val="00EC3E5F"/>
    <w:rsid w:val="00EC464D"/>
    <w:rsid w:val="00EC46EF"/>
    <w:rsid w:val="00EC4704"/>
    <w:rsid w:val="00EC4869"/>
    <w:rsid w:val="00EC48B2"/>
    <w:rsid w:val="00EC49CB"/>
    <w:rsid w:val="00EC49E5"/>
    <w:rsid w:val="00EC5486"/>
    <w:rsid w:val="00EC6D80"/>
    <w:rsid w:val="00EC70C8"/>
    <w:rsid w:val="00EC75CF"/>
    <w:rsid w:val="00EC76C6"/>
    <w:rsid w:val="00EC7D58"/>
    <w:rsid w:val="00ED1294"/>
    <w:rsid w:val="00ED16F5"/>
    <w:rsid w:val="00ED1E27"/>
    <w:rsid w:val="00ED2483"/>
    <w:rsid w:val="00ED26B6"/>
    <w:rsid w:val="00ED3150"/>
    <w:rsid w:val="00ED3B75"/>
    <w:rsid w:val="00ED42F7"/>
    <w:rsid w:val="00ED4B93"/>
    <w:rsid w:val="00ED4EF1"/>
    <w:rsid w:val="00ED502D"/>
    <w:rsid w:val="00ED67EC"/>
    <w:rsid w:val="00ED6A1C"/>
    <w:rsid w:val="00ED6E65"/>
    <w:rsid w:val="00EE14AA"/>
    <w:rsid w:val="00EE18BF"/>
    <w:rsid w:val="00EE30C9"/>
    <w:rsid w:val="00EE4A32"/>
    <w:rsid w:val="00EE4B48"/>
    <w:rsid w:val="00EE52C1"/>
    <w:rsid w:val="00EE5A11"/>
    <w:rsid w:val="00EE5BD2"/>
    <w:rsid w:val="00EE6037"/>
    <w:rsid w:val="00EE634E"/>
    <w:rsid w:val="00EF0AE5"/>
    <w:rsid w:val="00EF0E88"/>
    <w:rsid w:val="00EF2580"/>
    <w:rsid w:val="00EF2C05"/>
    <w:rsid w:val="00EF3992"/>
    <w:rsid w:val="00EF497A"/>
    <w:rsid w:val="00EF5C21"/>
    <w:rsid w:val="00EF71F2"/>
    <w:rsid w:val="00EF7566"/>
    <w:rsid w:val="00EF7939"/>
    <w:rsid w:val="00EF7FD8"/>
    <w:rsid w:val="00F0064D"/>
    <w:rsid w:val="00F016C2"/>
    <w:rsid w:val="00F016C8"/>
    <w:rsid w:val="00F02FD1"/>
    <w:rsid w:val="00F03E26"/>
    <w:rsid w:val="00F062F8"/>
    <w:rsid w:val="00F0753B"/>
    <w:rsid w:val="00F07751"/>
    <w:rsid w:val="00F07835"/>
    <w:rsid w:val="00F07AB6"/>
    <w:rsid w:val="00F1062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57B3"/>
    <w:rsid w:val="00F16014"/>
    <w:rsid w:val="00F16953"/>
    <w:rsid w:val="00F170B5"/>
    <w:rsid w:val="00F176D8"/>
    <w:rsid w:val="00F17B66"/>
    <w:rsid w:val="00F17BF0"/>
    <w:rsid w:val="00F206A5"/>
    <w:rsid w:val="00F21148"/>
    <w:rsid w:val="00F21A22"/>
    <w:rsid w:val="00F2229D"/>
    <w:rsid w:val="00F22B82"/>
    <w:rsid w:val="00F22D6A"/>
    <w:rsid w:val="00F2303E"/>
    <w:rsid w:val="00F232DF"/>
    <w:rsid w:val="00F23D92"/>
    <w:rsid w:val="00F2471F"/>
    <w:rsid w:val="00F24886"/>
    <w:rsid w:val="00F24FCD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890"/>
    <w:rsid w:val="00F339EA"/>
    <w:rsid w:val="00F33BBB"/>
    <w:rsid w:val="00F33DA8"/>
    <w:rsid w:val="00F33EA9"/>
    <w:rsid w:val="00F3422B"/>
    <w:rsid w:val="00F342B2"/>
    <w:rsid w:val="00F34E89"/>
    <w:rsid w:val="00F3537B"/>
    <w:rsid w:val="00F357A3"/>
    <w:rsid w:val="00F35871"/>
    <w:rsid w:val="00F35D10"/>
    <w:rsid w:val="00F36494"/>
    <w:rsid w:val="00F37849"/>
    <w:rsid w:val="00F41DC9"/>
    <w:rsid w:val="00F42FB8"/>
    <w:rsid w:val="00F439B5"/>
    <w:rsid w:val="00F439FF"/>
    <w:rsid w:val="00F444B1"/>
    <w:rsid w:val="00F44AC5"/>
    <w:rsid w:val="00F44C31"/>
    <w:rsid w:val="00F45FDD"/>
    <w:rsid w:val="00F46199"/>
    <w:rsid w:val="00F46759"/>
    <w:rsid w:val="00F470FC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25"/>
    <w:rsid w:val="00F620DE"/>
    <w:rsid w:val="00F6258B"/>
    <w:rsid w:val="00F63F8F"/>
    <w:rsid w:val="00F64548"/>
    <w:rsid w:val="00F65EF6"/>
    <w:rsid w:val="00F65FEC"/>
    <w:rsid w:val="00F66362"/>
    <w:rsid w:val="00F66B86"/>
    <w:rsid w:val="00F674EC"/>
    <w:rsid w:val="00F7030E"/>
    <w:rsid w:val="00F715EA"/>
    <w:rsid w:val="00F71C7D"/>
    <w:rsid w:val="00F71F40"/>
    <w:rsid w:val="00F72838"/>
    <w:rsid w:val="00F72B11"/>
    <w:rsid w:val="00F72C2C"/>
    <w:rsid w:val="00F72E6A"/>
    <w:rsid w:val="00F72FC3"/>
    <w:rsid w:val="00F735CF"/>
    <w:rsid w:val="00F7393E"/>
    <w:rsid w:val="00F73F97"/>
    <w:rsid w:val="00F74811"/>
    <w:rsid w:val="00F7483B"/>
    <w:rsid w:val="00F76B2D"/>
    <w:rsid w:val="00F76DD9"/>
    <w:rsid w:val="00F7738E"/>
    <w:rsid w:val="00F81B25"/>
    <w:rsid w:val="00F8238B"/>
    <w:rsid w:val="00F82CF6"/>
    <w:rsid w:val="00F83911"/>
    <w:rsid w:val="00F8542F"/>
    <w:rsid w:val="00F8588A"/>
    <w:rsid w:val="00F8716B"/>
    <w:rsid w:val="00F91B12"/>
    <w:rsid w:val="00F92734"/>
    <w:rsid w:val="00F92D6A"/>
    <w:rsid w:val="00F93187"/>
    <w:rsid w:val="00F93751"/>
    <w:rsid w:val="00F95211"/>
    <w:rsid w:val="00F958B2"/>
    <w:rsid w:val="00F95AE4"/>
    <w:rsid w:val="00F96A16"/>
    <w:rsid w:val="00F97525"/>
    <w:rsid w:val="00F97B2F"/>
    <w:rsid w:val="00FA026B"/>
    <w:rsid w:val="00FA122B"/>
    <w:rsid w:val="00FA1604"/>
    <w:rsid w:val="00FA19A3"/>
    <w:rsid w:val="00FA1ED8"/>
    <w:rsid w:val="00FA26C1"/>
    <w:rsid w:val="00FA35E4"/>
    <w:rsid w:val="00FA3883"/>
    <w:rsid w:val="00FA3AE9"/>
    <w:rsid w:val="00FA3B83"/>
    <w:rsid w:val="00FA4A5E"/>
    <w:rsid w:val="00FA4B48"/>
    <w:rsid w:val="00FA4CD1"/>
    <w:rsid w:val="00FA5029"/>
    <w:rsid w:val="00FA67A8"/>
    <w:rsid w:val="00FB0C10"/>
    <w:rsid w:val="00FB12CA"/>
    <w:rsid w:val="00FB28A7"/>
    <w:rsid w:val="00FB341D"/>
    <w:rsid w:val="00FB3D70"/>
    <w:rsid w:val="00FB3DC6"/>
    <w:rsid w:val="00FB3F53"/>
    <w:rsid w:val="00FB495B"/>
    <w:rsid w:val="00FB55CA"/>
    <w:rsid w:val="00FB5D45"/>
    <w:rsid w:val="00FB60C4"/>
    <w:rsid w:val="00FB75FC"/>
    <w:rsid w:val="00FC0670"/>
    <w:rsid w:val="00FC0F14"/>
    <w:rsid w:val="00FC21BF"/>
    <w:rsid w:val="00FC2E58"/>
    <w:rsid w:val="00FC37E0"/>
    <w:rsid w:val="00FC39C8"/>
    <w:rsid w:val="00FC4081"/>
    <w:rsid w:val="00FC4438"/>
    <w:rsid w:val="00FC495C"/>
    <w:rsid w:val="00FC5A57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266E"/>
    <w:rsid w:val="00FD396F"/>
    <w:rsid w:val="00FD3A76"/>
    <w:rsid w:val="00FD542B"/>
    <w:rsid w:val="00FD5E8E"/>
    <w:rsid w:val="00FD63C3"/>
    <w:rsid w:val="00FD7756"/>
    <w:rsid w:val="00FD7A5D"/>
    <w:rsid w:val="00FE0838"/>
    <w:rsid w:val="00FE098A"/>
    <w:rsid w:val="00FE14A7"/>
    <w:rsid w:val="00FE1A2C"/>
    <w:rsid w:val="00FE1A90"/>
    <w:rsid w:val="00FE1F8A"/>
    <w:rsid w:val="00FE28B0"/>
    <w:rsid w:val="00FE29B2"/>
    <w:rsid w:val="00FE2B27"/>
    <w:rsid w:val="00FE2DCF"/>
    <w:rsid w:val="00FE2E09"/>
    <w:rsid w:val="00FE3157"/>
    <w:rsid w:val="00FE493B"/>
    <w:rsid w:val="00FE49D0"/>
    <w:rsid w:val="00FE4A05"/>
    <w:rsid w:val="00FE5816"/>
    <w:rsid w:val="00FE7C31"/>
    <w:rsid w:val="00FF0011"/>
    <w:rsid w:val="00FF029B"/>
    <w:rsid w:val="00FF1D7E"/>
    <w:rsid w:val="00FF2845"/>
    <w:rsid w:val="00FF2E70"/>
    <w:rsid w:val="00FF3F97"/>
    <w:rsid w:val="00FF4421"/>
    <w:rsid w:val="00FF596C"/>
    <w:rsid w:val="00FF5B3A"/>
    <w:rsid w:val="00FF5BFD"/>
    <w:rsid w:val="00FF6D40"/>
    <w:rsid w:val="00FF707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1;n=56103;fld=134;dst=1032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BFB6-2348-4E9A-BE32-3CF4B790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25148</Words>
  <Characters>143345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2</cp:revision>
  <cp:lastPrinted>2021-11-10T05:07:00Z</cp:lastPrinted>
  <dcterms:created xsi:type="dcterms:W3CDTF">2022-12-09T01:28:00Z</dcterms:created>
  <dcterms:modified xsi:type="dcterms:W3CDTF">2022-12-09T01:28:00Z</dcterms:modified>
</cp:coreProperties>
</file>